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FD" w:rsidRPr="005033D3" w:rsidRDefault="00C60BF7" w:rsidP="00130F3A">
      <w:pPr>
        <w:spacing w:after="0"/>
        <w:jc w:val="both"/>
        <w:rPr>
          <w:rFonts w:ascii="Arial" w:hAnsi="Arial" w:cs="Arial"/>
        </w:rPr>
      </w:pPr>
      <w:r w:rsidRPr="005033D3">
        <w:rPr>
          <w:rFonts w:ascii="Arial" w:hAnsi="Arial" w:cs="Arial"/>
        </w:rPr>
        <w:t>Krajevna skupnost</w:t>
      </w:r>
    </w:p>
    <w:p w:rsidR="00C60BF7" w:rsidRPr="005033D3" w:rsidRDefault="00C60BF7" w:rsidP="00130F3A">
      <w:pPr>
        <w:spacing w:after="0"/>
        <w:jc w:val="both"/>
        <w:rPr>
          <w:rFonts w:ascii="Arial" w:hAnsi="Arial" w:cs="Arial"/>
        </w:rPr>
      </w:pPr>
      <w:r w:rsidRPr="005033D3">
        <w:rPr>
          <w:rFonts w:ascii="Arial" w:hAnsi="Arial" w:cs="Arial"/>
        </w:rPr>
        <w:t>Leskovec pri Krškem</w:t>
      </w:r>
    </w:p>
    <w:p w:rsidR="006A3DC6" w:rsidRPr="005033D3" w:rsidRDefault="006A3DC6" w:rsidP="00130F3A">
      <w:pPr>
        <w:spacing w:after="0"/>
        <w:jc w:val="both"/>
        <w:rPr>
          <w:rFonts w:ascii="Arial" w:hAnsi="Arial" w:cs="Arial"/>
        </w:rPr>
      </w:pPr>
    </w:p>
    <w:p w:rsidR="00C60BF7" w:rsidRPr="005033D3" w:rsidRDefault="00C60BF7" w:rsidP="00130F3A">
      <w:pPr>
        <w:spacing w:after="0"/>
        <w:jc w:val="center"/>
        <w:rPr>
          <w:rFonts w:ascii="Arial" w:hAnsi="Arial" w:cs="Arial"/>
          <w:b/>
        </w:rPr>
      </w:pPr>
      <w:r w:rsidRPr="005033D3">
        <w:rPr>
          <w:rFonts w:ascii="Arial" w:hAnsi="Arial" w:cs="Arial"/>
          <w:b/>
        </w:rPr>
        <w:t>ZAPISNIK</w:t>
      </w:r>
    </w:p>
    <w:p w:rsidR="00C60BF7" w:rsidRPr="005033D3" w:rsidRDefault="00677F63" w:rsidP="00130F3A">
      <w:pPr>
        <w:spacing w:after="0"/>
        <w:jc w:val="center"/>
        <w:rPr>
          <w:rFonts w:ascii="Arial" w:hAnsi="Arial" w:cs="Arial"/>
          <w:b/>
        </w:rPr>
      </w:pPr>
      <w:r>
        <w:rPr>
          <w:rFonts w:ascii="Arial" w:hAnsi="Arial" w:cs="Arial"/>
          <w:b/>
        </w:rPr>
        <w:t>2</w:t>
      </w:r>
      <w:r w:rsidR="00C60BF7" w:rsidRPr="005033D3">
        <w:rPr>
          <w:rFonts w:ascii="Arial" w:hAnsi="Arial" w:cs="Arial"/>
          <w:b/>
        </w:rPr>
        <w:t>. redne seje sveta KS Leskovec pri Krškem,</w:t>
      </w:r>
    </w:p>
    <w:p w:rsidR="00C60BF7" w:rsidRPr="005033D3" w:rsidRDefault="00130F3A" w:rsidP="00130F3A">
      <w:pPr>
        <w:spacing w:after="0"/>
        <w:jc w:val="center"/>
        <w:rPr>
          <w:rFonts w:ascii="Arial" w:hAnsi="Arial" w:cs="Arial"/>
        </w:rPr>
      </w:pPr>
      <w:r w:rsidRPr="005033D3">
        <w:rPr>
          <w:rFonts w:ascii="Arial" w:hAnsi="Arial" w:cs="Arial"/>
        </w:rPr>
        <w:t>k</w:t>
      </w:r>
      <w:r w:rsidR="00C60BF7" w:rsidRPr="005033D3">
        <w:rPr>
          <w:rFonts w:ascii="Arial" w:hAnsi="Arial" w:cs="Arial"/>
        </w:rPr>
        <w:t xml:space="preserve">i je bila v </w:t>
      </w:r>
      <w:r w:rsidR="00677F63">
        <w:rPr>
          <w:rFonts w:ascii="Arial" w:hAnsi="Arial" w:cs="Arial"/>
        </w:rPr>
        <w:t>torek</w:t>
      </w:r>
      <w:r w:rsidR="00C60BF7" w:rsidRPr="005033D3">
        <w:rPr>
          <w:rFonts w:ascii="Arial" w:hAnsi="Arial" w:cs="Arial"/>
        </w:rPr>
        <w:t xml:space="preserve">, </w:t>
      </w:r>
      <w:r w:rsidR="00677F63">
        <w:rPr>
          <w:rFonts w:ascii="Arial" w:hAnsi="Arial" w:cs="Arial"/>
        </w:rPr>
        <w:t>5</w:t>
      </w:r>
      <w:r w:rsidR="00C60BF7" w:rsidRPr="005033D3">
        <w:rPr>
          <w:rFonts w:ascii="Arial" w:hAnsi="Arial" w:cs="Arial"/>
        </w:rPr>
        <w:t xml:space="preserve">. </w:t>
      </w:r>
      <w:r w:rsidR="00677F63">
        <w:rPr>
          <w:rFonts w:ascii="Arial" w:hAnsi="Arial" w:cs="Arial"/>
        </w:rPr>
        <w:t>februarja</w:t>
      </w:r>
      <w:r w:rsidR="00C60BF7" w:rsidRPr="005033D3">
        <w:rPr>
          <w:rFonts w:ascii="Arial" w:hAnsi="Arial" w:cs="Arial"/>
        </w:rPr>
        <w:t xml:space="preserve"> 201</w:t>
      </w:r>
      <w:r w:rsidR="00677F63">
        <w:rPr>
          <w:rFonts w:ascii="Arial" w:hAnsi="Arial" w:cs="Arial"/>
        </w:rPr>
        <w:t>9</w:t>
      </w:r>
      <w:r w:rsidR="00FF2BEA">
        <w:rPr>
          <w:rFonts w:ascii="Arial" w:hAnsi="Arial" w:cs="Arial"/>
        </w:rPr>
        <w:t xml:space="preserve"> ob 18</w:t>
      </w:r>
      <w:r w:rsidR="00C60BF7" w:rsidRPr="005033D3">
        <w:rPr>
          <w:rFonts w:ascii="Arial" w:hAnsi="Arial" w:cs="Arial"/>
        </w:rPr>
        <w:t xml:space="preserve">. uri v sejni sobi GD v </w:t>
      </w:r>
      <w:r w:rsidR="00FF2BEA">
        <w:rPr>
          <w:rFonts w:ascii="Arial" w:hAnsi="Arial" w:cs="Arial"/>
        </w:rPr>
        <w:t>Leskovcu</w:t>
      </w:r>
    </w:p>
    <w:p w:rsidR="00C60BF7" w:rsidRPr="005033D3" w:rsidRDefault="00C60BF7" w:rsidP="00130F3A">
      <w:pPr>
        <w:spacing w:after="0"/>
        <w:jc w:val="both"/>
        <w:rPr>
          <w:rFonts w:ascii="Arial" w:hAnsi="Arial" w:cs="Arial"/>
        </w:rPr>
      </w:pPr>
    </w:p>
    <w:p w:rsidR="00C60BF7" w:rsidRPr="005033D3" w:rsidRDefault="00C60BF7" w:rsidP="00130F3A">
      <w:pPr>
        <w:spacing w:after="0"/>
        <w:jc w:val="both"/>
        <w:rPr>
          <w:rFonts w:ascii="Arial" w:hAnsi="Arial" w:cs="Arial"/>
        </w:rPr>
      </w:pPr>
      <w:r w:rsidRPr="005033D3">
        <w:rPr>
          <w:rFonts w:ascii="Arial" w:hAnsi="Arial" w:cs="Arial"/>
        </w:rPr>
        <w:t>Predlagani dnevni red:</w:t>
      </w:r>
    </w:p>
    <w:p w:rsidR="00C60BF7" w:rsidRPr="005033D3" w:rsidRDefault="00C60BF7" w:rsidP="00130F3A">
      <w:pPr>
        <w:spacing w:after="0"/>
        <w:jc w:val="both"/>
        <w:rPr>
          <w:rFonts w:ascii="Arial" w:hAnsi="Arial" w:cs="Arial"/>
        </w:rPr>
      </w:pPr>
    </w:p>
    <w:p w:rsidR="00C60BF7" w:rsidRPr="005033D3" w:rsidRDefault="00C60BF7" w:rsidP="00130F3A">
      <w:pPr>
        <w:pStyle w:val="Odstavekseznama"/>
        <w:numPr>
          <w:ilvl w:val="0"/>
          <w:numId w:val="1"/>
        </w:numPr>
        <w:spacing w:after="0"/>
        <w:jc w:val="both"/>
        <w:rPr>
          <w:rFonts w:ascii="Arial" w:hAnsi="Arial" w:cs="Arial"/>
        </w:rPr>
      </w:pPr>
      <w:r w:rsidRPr="005033D3">
        <w:rPr>
          <w:rFonts w:ascii="Arial" w:hAnsi="Arial" w:cs="Arial"/>
        </w:rPr>
        <w:t>Ugotovitev sklepčnosti in sprejem dnevnega reda;</w:t>
      </w:r>
    </w:p>
    <w:p w:rsidR="00C60BF7" w:rsidRPr="005033D3" w:rsidRDefault="00C60BF7" w:rsidP="00130F3A">
      <w:pPr>
        <w:pStyle w:val="Odstavekseznama"/>
        <w:numPr>
          <w:ilvl w:val="0"/>
          <w:numId w:val="1"/>
        </w:numPr>
        <w:spacing w:after="0"/>
        <w:jc w:val="both"/>
        <w:rPr>
          <w:rFonts w:ascii="Arial" w:hAnsi="Arial" w:cs="Arial"/>
        </w:rPr>
      </w:pPr>
      <w:r w:rsidRPr="005033D3">
        <w:rPr>
          <w:rFonts w:ascii="Arial" w:hAnsi="Arial" w:cs="Arial"/>
        </w:rPr>
        <w:t xml:space="preserve">Potrditev zapisnika </w:t>
      </w:r>
      <w:r w:rsidR="00677F63">
        <w:rPr>
          <w:rFonts w:ascii="Arial" w:hAnsi="Arial" w:cs="Arial"/>
        </w:rPr>
        <w:t>1. konstitutivne in 1. korespondenčne seje</w:t>
      </w:r>
      <w:r w:rsidRPr="005033D3">
        <w:rPr>
          <w:rFonts w:ascii="Arial" w:hAnsi="Arial" w:cs="Arial"/>
        </w:rPr>
        <w:t>;</w:t>
      </w:r>
    </w:p>
    <w:p w:rsidR="00C60BF7" w:rsidRPr="005033D3" w:rsidRDefault="00677F63" w:rsidP="00130F3A">
      <w:pPr>
        <w:pStyle w:val="Odstavekseznama"/>
        <w:numPr>
          <w:ilvl w:val="0"/>
          <w:numId w:val="1"/>
        </w:numPr>
        <w:spacing w:after="0"/>
        <w:jc w:val="both"/>
        <w:rPr>
          <w:rFonts w:ascii="Arial" w:hAnsi="Arial" w:cs="Arial"/>
        </w:rPr>
      </w:pPr>
      <w:r>
        <w:rPr>
          <w:rFonts w:ascii="Arial" w:hAnsi="Arial" w:cs="Arial"/>
        </w:rPr>
        <w:t>Prerazporeditev sredstev</w:t>
      </w:r>
      <w:r w:rsidR="00C60BF7" w:rsidRPr="005033D3">
        <w:rPr>
          <w:rFonts w:ascii="Arial" w:hAnsi="Arial" w:cs="Arial"/>
        </w:rPr>
        <w:t>;</w:t>
      </w:r>
    </w:p>
    <w:p w:rsidR="00C60BF7" w:rsidRPr="005033D3" w:rsidRDefault="00677F63" w:rsidP="00130F3A">
      <w:pPr>
        <w:pStyle w:val="Odstavekseznama"/>
        <w:numPr>
          <w:ilvl w:val="0"/>
          <w:numId w:val="1"/>
        </w:numPr>
        <w:spacing w:after="0"/>
        <w:jc w:val="both"/>
        <w:rPr>
          <w:rFonts w:ascii="Arial" w:hAnsi="Arial" w:cs="Arial"/>
        </w:rPr>
      </w:pPr>
      <w:r>
        <w:rPr>
          <w:rFonts w:ascii="Arial" w:hAnsi="Arial" w:cs="Arial"/>
        </w:rPr>
        <w:t>Potrditev osnutka finančnega načrta za leto 2019</w:t>
      </w:r>
      <w:r w:rsidR="00C60BF7" w:rsidRPr="005033D3">
        <w:rPr>
          <w:rFonts w:ascii="Arial" w:hAnsi="Arial" w:cs="Arial"/>
        </w:rPr>
        <w:t>;</w:t>
      </w:r>
    </w:p>
    <w:p w:rsidR="00BB12B3" w:rsidRPr="005033D3" w:rsidRDefault="00677F63" w:rsidP="00130F3A">
      <w:pPr>
        <w:pStyle w:val="Odstavekseznama"/>
        <w:numPr>
          <w:ilvl w:val="0"/>
          <w:numId w:val="1"/>
        </w:numPr>
        <w:spacing w:after="0"/>
        <w:jc w:val="both"/>
        <w:rPr>
          <w:rFonts w:ascii="Arial" w:hAnsi="Arial" w:cs="Arial"/>
        </w:rPr>
      </w:pPr>
      <w:r>
        <w:rPr>
          <w:rFonts w:ascii="Arial" w:hAnsi="Arial" w:cs="Arial"/>
        </w:rPr>
        <w:t>Imenovanje komisije za izvedbo razpisa in dodelitev sredstev za sofinanciranje dejavnosti društev v KS Leskovec pri Krškem za leto 2019</w:t>
      </w:r>
      <w:r w:rsidR="00BB12B3" w:rsidRPr="005033D3">
        <w:rPr>
          <w:rFonts w:ascii="Arial" w:hAnsi="Arial" w:cs="Arial"/>
        </w:rPr>
        <w:t>;</w:t>
      </w:r>
    </w:p>
    <w:p w:rsidR="00BB12B3" w:rsidRDefault="00677F63" w:rsidP="00130F3A">
      <w:pPr>
        <w:pStyle w:val="Odstavekseznama"/>
        <w:numPr>
          <w:ilvl w:val="0"/>
          <w:numId w:val="1"/>
        </w:numPr>
        <w:spacing w:after="0"/>
        <w:jc w:val="both"/>
        <w:rPr>
          <w:rFonts w:ascii="Arial" w:hAnsi="Arial" w:cs="Arial"/>
        </w:rPr>
      </w:pPr>
      <w:r>
        <w:rPr>
          <w:rFonts w:ascii="Arial" w:hAnsi="Arial" w:cs="Arial"/>
        </w:rPr>
        <w:t>Praznik KS in dogodki v letu 2019</w:t>
      </w:r>
      <w:r w:rsidR="00BB12B3" w:rsidRPr="005033D3">
        <w:rPr>
          <w:rFonts w:ascii="Arial" w:hAnsi="Arial" w:cs="Arial"/>
        </w:rPr>
        <w:t>;</w:t>
      </w:r>
    </w:p>
    <w:p w:rsidR="00677F63" w:rsidRDefault="00677F63" w:rsidP="00130F3A">
      <w:pPr>
        <w:pStyle w:val="Odstavekseznama"/>
        <w:numPr>
          <w:ilvl w:val="0"/>
          <w:numId w:val="1"/>
        </w:numPr>
        <w:spacing w:after="0"/>
        <w:jc w:val="both"/>
        <w:rPr>
          <w:rFonts w:ascii="Arial" w:hAnsi="Arial" w:cs="Arial"/>
        </w:rPr>
      </w:pPr>
      <w:r>
        <w:rPr>
          <w:rFonts w:ascii="Arial" w:hAnsi="Arial" w:cs="Arial"/>
        </w:rPr>
        <w:t>Osnutek programa za delo v letu 2019;</w:t>
      </w:r>
    </w:p>
    <w:p w:rsidR="00677F63" w:rsidRDefault="00677F63" w:rsidP="00130F3A">
      <w:pPr>
        <w:pStyle w:val="Odstavekseznama"/>
        <w:numPr>
          <w:ilvl w:val="0"/>
          <w:numId w:val="1"/>
        </w:numPr>
        <w:spacing w:after="0"/>
        <w:jc w:val="both"/>
        <w:rPr>
          <w:rFonts w:ascii="Arial" w:hAnsi="Arial" w:cs="Arial"/>
        </w:rPr>
      </w:pPr>
      <w:r>
        <w:rPr>
          <w:rFonts w:ascii="Arial" w:hAnsi="Arial" w:cs="Arial"/>
        </w:rPr>
        <w:t>Poziv za priznanja KS za leto 2019;</w:t>
      </w:r>
    </w:p>
    <w:p w:rsidR="00677F63" w:rsidRPr="005033D3" w:rsidRDefault="00677F63" w:rsidP="00130F3A">
      <w:pPr>
        <w:pStyle w:val="Odstavekseznama"/>
        <w:numPr>
          <w:ilvl w:val="0"/>
          <w:numId w:val="1"/>
        </w:numPr>
        <w:spacing w:after="0"/>
        <w:jc w:val="both"/>
        <w:rPr>
          <w:rFonts w:ascii="Arial" w:hAnsi="Arial" w:cs="Arial"/>
        </w:rPr>
      </w:pPr>
      <w:r>
        <w:rPr>
          <w:rFonts w:ascii="Arial" w:hAnsi="Arial" w:cs="Arial"/>
        </w:rPr>
        <w:t>Aktivnosti občine Krško na področju KS v letu 2019;</w:t>
      </w:r>
    </w:p>
    <w:p w:rsidR="00C60BF7" w:rsidRPr="00677F63" w:rsidRDefault="00C60BF7" w:rsidP="00677F63">
      <w:pPr>
        <w:pStyle w:val="Odstavekseznama"/>
        <w:numPr>
          <w:ilvl w:val="0"/>
          <w:numId w:val="1"/>
        </w:numPr>
        <w:spacing w:after="0"/>
        <w:jc w:val="both"/>
        <w:rPr>
          <w:rFonts w:ascii="Arial" w:hAnsi="Arial" w:cs="Arial"/>
        </w:rPr>
      </w:pPr>
      <w:r w:rsidRPr="005033D3">
        <w:rPr>
          <w:rFonts w:ascii="Arial" w:hAnsi="Arial" w:cs="Arial"/>
        </w:rPr>
        <w:t>Obvestila, pobude in</w:t>
      </w:r>
      <w:r w:rsidR="00677F63">
        <w:rPr>
          <w:rFonts w:ascii="Arial" w:hAnsi="Arial" w:cs="Arial"/>
        </w:rPr>
        <w:t xml:space="preserve"> predlogi</w:t>
      </w:r>
      <w:r w:rsidRPr="005033D3">
        <w:rPr>
          <w:rFonts w:ascii="Arial" w:hAnsi="Arial" w:cs="Arial"/>
        </w:rPr>
        <w:t>;</w:t>
      </w:r>
    </w:p>
    <w:p w:rsidR="00C60BF7" w:rsidRPr="005033D3" w:rsidRDefault="00C60BF7" w:rsidP="00130F3A">
      <w:pPr>
        <w:spacing w:after="0"/>
        <w:jc w:val="both"/>
        <w:rPr>
          <w:rFonts w:ascii="Arial" w:hAnsi="Arial" w:cs="Arial"/>
        </w:rPr>
      </w:pPr>
    </w:p>
    <w:p w:rsidR="000C3BD7" w:rsidRDefault="00C60BF7" w:rsidP="00130F3A">
      <w:pPr>
        <w:spacing w:after="0"/>
        <w:jc w:val="both"/>
        <w:rPr>
          <w:rFonts w:ascii="Arial" w:hAnsi="Arial" w:cs="Arial"/>
        </w:rPr>
      </w:pPr>
      <w:r w:rsidRPr="005033D3">
        <w:rPr>
          <w:rFonts w:ascii="Arial" w:hAnsi="Arial" w:cs="Arial"/>
        </w:rPr>
        <w:t>Prisotni so bili: pred.</w:t>
      </w:r>
      <w:r w:rsidR="00677F63">
        <w:rPr>
          <w:rFonts w:ascii="Arial" w:hAnsi="Arial" w:cs="Arial"/>
        </w:rPr>
        <w:t xml:space="preserve"> Jože </w:t>
      </w:r>
      <w:proofErr w:type="spellStart"/>
      <w:r w:rsidR="00677F63">
        <w:rPr>
          <w:rFonts w:ascii="Arial" w:hAnsi="Arial" w:cs="Arial"/>
        </w:rPr>
        <w:t>Olovec</w:t>
      </w:r>
      <w:proofErr w:type="spellEnd"/>
      <w:r w:rsidR="00677F63">
        <w:rPr>
          <w:rFonts w:ascii="Arial" w:hAnsi="Arial" w:cs="Arial"/>
        </w:rPr>
        <w:t xml:space="preserve">, Rudolf Vrščaj, Aleš Ulčnik, Dejan Sevšek, Gregor Lekše, Alojz Kerin, Tatjana Kerin, Jože </w:t>
      </w:r>
      <w:proofErr w:type="spellStart"/>
      <w:r w:rsidR="00677F63">
        <w:rPr>
          <w:rFonts w:ascii="Arial" w:hAnsi="Arial" w:cs="Arial"/>
        </w:rPr>
        <w:t>Radkovič</w:t>
      </w:r>
      <w:proofErr w:type="spellEnd"/>
      <w:r w:rsidR="00677F63">
        <w:rPr>
          <w:rFonts w:ascii="Arial" w:hAnsi="Arial" w:cs="Arial"/>
        </w:rPr>
        <w:t>, Anton Mlakar</w:t>
      </w:r>
    </w:p>
    <w:p w:rsidR="008E3EC1" w:rsidRPr="005033D3" w:rsidRDefault="008E3EC1" w:rsidP="00130F3A">
      <w:pPr>
        <w:spacing w:after="0"/>
        <w:jc w:val="both"/>
        <w:rPr>
          <w:rFonts w:ascii="Arial" w:hAnsi="Arial" w:cs="Arial"/>
        </w:rPr>
      </w:pPr>
    </w:p>
    <w:p w:rsidR="000C3BD7" w:rsidRDefault="000C3BD7" w:rsidP="00130F3A">
      <w:pPr>
        <w:spacing w:after="0"/>
        <w:jc w:val="both"/>
        <w:rPr>
          <w:rFonts w:ascii="Arial" w:hAnsi="Arial" w:cs="Arial"/>
        </w:rPr>
      </w:pPr>
      <w:r w:rsidRPr="005033D3">
        <w:rPr>
          <w:rFonts w:ascii="Arial" w:hAnsi="Arial" w:cs="Arial"/>
        </w:rPr>
        <w:t xml:space="preserve">Odsotni so bili: </w:t>
      </w:r>
      <w:r w:rsidR="00677F63">
        <w:rPr>
          <w:rFonts w:ascii="Arial" w:hAnsi="Arial" w:cs="Arial"/>
        </w:rPr>
        <w:t>Stanislav Arh, Jaka Bogovič in Ivan Kranjčevič</w:t>
      </w:r>
    </w:p>
    <w:p w:rsidR="00FF2BEA" w:rsidRPr="005033D3" w:rsidRDefault="00FF2BEA" w:rsidP="00130F3A">
      <w:pPr>
        <w:spacing w:after="0"/>
        <w:jc w:val="both"/>
        <w:rPr>
          <w:rFonts w:ascii="Arial" w:hAnsi="Arial" w:cs="Arial"/>
        </w:rPr>
      </w:pPr>
    </w:p>
    <w:p w:rsidR="000C3BD7" w:rsidRPr="005033D3" w:rsidRDefault="000C3BD7" w:rsidP="00130F3A">
      <w:pPr>
        <w:spacing w:after="0"/>
        <w:jc w:val="both"/>
        <w:rPr>
          <w:rFonts w:ascii="Arial" w:hAnsi="Arial" w:cs="Arial"/>
          <w:b/>
        </w:rPr>
      </w:pPr>
      <w:r w:rsidRPr="005033D3">
        <w:rPr>
          <w:rFonts w:ascii="Arial" w:hAnsi="Arial" w:cs="Arial"/>
          <w:b/>
        </w:rPr>
        <w:t>Ad. 1</w:t>
      </w:r>
    </w:p>
    <w:p w:rsidR="000C3BD7" w:rsidRPr="005033D3" w:rsidRDefault="000C3BD7" w:rsidP="00130F3A">
      <w:pPr>
        <w:spacing w:after="0"/>
        <w:jc w:val="both"/>
        <w:rPr>
          <w:rFonts w:ascii="Arial" w:hAnsi="Arial" w:cs="Arial"/>
          <w:b/>
        </w:rPr>
      </w:pPr>
      <w:r w:rsidRPr="005033D3">
        <w:rPr>
          <w:rFonts w:ascii="Arial" w:hAnsi="Arial" w:cs="Arial"/>
          <w:b/>
        </w:rPr>
        <w:t>Ugotovitev sklepčnosti</w:t>
      </w:r>
      <w:r w:rsidR="00677F63">
        <w:rPr>
          <w:rFonts w:ascii="Arial" w:hAnsi="Arial" w:cs="Arial"/>
          <w:b/>
        </w:rPr>
        <w:t xml:space="preserve"> in sprejem dnevnega reda</w:t>
      </w:r>
    </w:p>
    <w:p w:rsidR="000C3BD7" w:rsidRPr="005033D3" w:rsidRDefault="000C3BD7" w:rsidP="00130F3A">
      <w:pPr>
        <w:spacing w:after="0"/>
        <w:jc w:val="both"/>
        <w:rPr>
          <w:rFonts w:ascii="Arial" w:hAnsi="Arial" w:cs="Arial"/>
        </w:rPr>
      </w:pPr>
    </w:p>
    <w:p w:rsidR="000C3BD7" w:rsidRPr="005033D3" w:rsidRDefault="000C3BD7" w:rsidP="00130F3A">
      <w:pPr>
        <w:spacing w:after="0"/>
        <w:jc w:val="both"/>
        <w:rPr>
          <w:rFonts w:ascii="Arial" w:hAnsi="Arial" w:cs="Arial"/>
        </w:rPr>
      </w:pPr>
      <w:r w:rsidRPr="005033D3">
        <w:rPr>
          <w:rFonts w:ascii="Arial" w:hAnsi="Arial" w:cs="Arial"/>
        </w:rPr>
        <w:t>Pr</w:t>
      </w:r>
      <w:r w:rsidR="002A4778" w:rsidRPr="005033D3">
        <w:rPr>
          <w:rFonts w:ascii="Arial" w:hAnsi="Arial" w:cs="Arial"/>
        </w:rPr>
        <w:t>e</w:t>
      </w:r>
      <w:r w:rsidRPr="005033D3">
        <w:rPr>
          <w:rFonts w:ascii="Arial" w:hAnsi="Arial" w:cs="Arial"/>
        </w:rPr>
        <w:t xml:space="preserve">dsednik sveta KS Leskovec pri Krškem je ugotovil, da je seja sklepčna, prisotnih je </w:t>
      </w:r>
      <w:r w:rsidR="00677F63">
        <w:rPr>
          <w:rFonts w:ascii="Arial" w:hAnsi="Arial" w:cs="Arial"/>
        </w:rPr>
        <w:t>9 svetnikov od 12</w:t>
      </w:r>
      <w:r w:rsidRPr="005033D3">
        <w:rPr>
          <w:rFonts w:ascii="Arial" w:hAnsi="Arial" w:cs="Arial"/>
        </w:rPr>
        <w:t>-ih.</w:t>
      </w:r>
    </w:p>
    <w:p w:rsidR="000C3BD7" w:rsidRPr="005033D3" w:rsidRDefault="000C3BD7" w:rsidP="00130F3A">
      <w:pPr>
        <w:spacing w:after="0"/>
        <w:jc w:val="both"/>
        <w:rPr>
          <w:rFonts w:ascii="Arial" w:hAnsi="Arial" w:cs="Arial"/>
        </w:rPr>
      </w:pPr>
      <w:r w:rsidRPr="005033D3">
        <w:rPr>
          <w:rFonts w:ascii="Arial" w:hAnsi="Arial" w:cs="Arial"/>
        </w:rPr>
        <w:t xml:space="preserve">Po </w:t>
      </w:r>
      <w:r w:rsidR="002A4778" w:rsidRPr="005033D3">
        <w:rPr>
          <w:rFonts w:ascii="Arial" w:hAnsi="Arial" w:cs="Arial"/>
        </w:rPr>
        <w:t>ugotovljeni sklepčnosti</w:t>
      </w:r>
      <w:r w:rsidRPr="005033D3">
        <w:rPr>
          <w:rFonts w:ascii="Arial" w:hAnsi="Arial" w:cs="Arial"/>
        </w:rPr>
        <w:t xml:space="preserve"> in sprejetju dnevnega reda je predsednik začel z vodenjem seje.</w:t>
      </w:r>
    </w:p>
    <w:p w:rsidR="000C3BD7" w:rsidRPr="005033D3" w:rsidRDefault="000C3BD7" w:rsidP="00130F3A">
      <w:pPr>
        <w:spacing w:after="0"/>
        <w:jc w:val="both"/>
        <w:rPr>
          <w:rFonts w:ascii="Arial" w:hAnsi="Arial" w:cs="Arial"/>
          <w:b/>
        </w:rPr>
      </w:pPr>
    </w:p>
    <w:p w:rsidR="000C3BD7" w:rsidRPr="005033D3" w:rsidRDefault="000C3BD7" w:rsidP="00130F3A">
      <w:pPr>
        <w:spacing w:after="0"/>
        <w:jc w:val="both"/>
        <w:rPr>
          <w:rFonts w:ascii="Arial" w:hAnsi="Arial" w:cs="Arial"/>
          <w:b/>
        </w:rPr>
      </w:pPr>
      <w:r w:rsidRPr="005033D3">
        <w:rPr>
          <w:rFonts w:ascii="Arial" w:hAnsi="Arial" w:cs="Arial"/>
          <w:b/>
        </w:rPr>
        <w:t>Ad. 2</w:t>
      </w:r>
    </w:p>
    <w:p w:rsidR="000C3BD7" w:rsidRPr="005033D3" w:rsidRDefault="00191D3E" w:rsidP="00130F3A">
      <w:pPr>
        <w:spacing w:after="0"/>
        <w:jc w:val="both"/>
        <w:rPr>
          <w:rFonts w:ascii="Arial" w:hAnsi="Arial" w:cs="Arial"/>
          <w:b/>
        </w:rPr>
      </w:pPr>
      <w:r>
        <w:rPr>
          <w:rFonts w:ascii="Arial" w:hAnsi="Arial" w:cs="Arial"/>
          <w:b/>
        </w:rPr>
        <w:t xml:space="preserve">Potrditev zapisnika </w:t>
      </w:r>
      <w:r w:rsidR="00677F63">
        <w:rPr>
          <w:rFonts w:ascii="Arial" w:hAnsi="Arial" w:cs="Arial"/>
          <w:b/>
        </w:rPr>
        <w:t>1. konstitutivne in 1. korespondenčne seje</w:t>
      </w:r>
      <w:r w:rsidR="000C3BD7" w:rsidRPr="005033D3">
        <w:rPr>
          <w:rFonts w:ascii="Arial" w:hAnsi="Arial" w:cs="Arial"/>
          <w:b/>
        </w:rPr>
        <w:t xml:space="preserve"> </w:t>
      </w:r>
    </w:p>
    <w:p w:rsidR="000C3BD7" w:rsidRPr="005033D3" w:rsidRDefault="000C3BD7" w:rsidP="00130F3A">
      <w:pPr>
        <w:spacing w:after="0"/>
        <w:jc w:val="both"/>
        <w:rPr>
          <w:rFonts w:ascii="Arial" w:hAnsi="Arial" w:cs="Arial"/>
          <w:b/>
        </w:rPr>
      </w:pPr>
    </w:p>
    <w:p w:rsidR="000C3BD7" w:rsidRPr="005033D3" w:rsidRDefault="000C3BD7" w:rsidP="00130F3A">
      <w:pPr>
        <w:spacing w:after="0"/>
        <w:jc w:val="both"/>
        <w:rPr>
          <w:rFonts w:ascii="Arial" w:hAnsi="Arial" w:cs="Arial"/>
        </w:rPr>
      </w:pPr>
      <w:r w:rsidRPr="005033D3">
        <w:rPr>
          <w:rFonts w:ascii="Arial" w:hAnsi="Arial" w:cs="Arial"/>
        </w:rPr>
        <w:t>Predsednik je svetnike pozval, da podajo pripo</w:t>
      </w:r>
      <w:r w:rsidR="00FF2BEA">
        <w:rPr>
          <w:rFonts w:ascii="Arial" w:hAnsi="Arial" w:cs="Arial"/>
        </w:rPr>
        <w:t>mbe in dopolnitve na zapisnik 1</w:t>
      </w:r>
      <w:r w:rsidRPr="005033D3">
        <w:rPr>
          <w:rFonts w:ascii="Arial" w:hAnsi="Arial" w:cs="Arial"/>
        </w:rPr>
        <w:t xml:space="preserve">. </w:t>
      </w:r>
      <w:r w:rsidR="00677F63">
        <w:rPr>
          <w:rFonts w:ascii="Arial" w:hAnsi="Arial" w:cs="Arial"/>
        </w:rPr>
        <w:t>konstitutivne in 1. korespondenčne</w:t>
      </w:r>
      <w:r w:rsidRPr="005033D3">
        <w:rPr>
          <w:rFonts w:ascii="Arial" w:hAnsi="Arial" w:cs="Arial"/>
        </w:rPr>
        <w:t xml:space="preserve"> seje. Svetniki na zapisnik niso imeli pripomb.</w:t>
      </w:r>
    </w:p>
    <w:p w:rsidR="000C3BD7" w:rsidRPr="005033D3" w:rsidRDefault="000C3BD7" w:rsidP="00130F3A">
      <w:pPr>
        <w:spacing w:after="0"/>
        <w:jc w:val="both"/>
        <w:rPr>
          <w:rFonts w:ascii="Arial" w:hAnsi="Arial" w:cs="Arial"/>
        </w:rPr>
      </w:pPr>
    </w:p>
    <w:p w:rsidR="000C3BD7" w:rsidRPr="005033D3" w:rsidRDefault="000C3BD7" w:rsidP="00130F3A">
      <w:pPr>
        <w:spacing w:after="0"/>
        <w:jc w:val="both"/>
        <w:rPr>
          <w:rFonts w:ascii="Arial" w:hAnsi="Arial" w:cs="Arial"/>
        </w:rPr>
      </w:pPr>
      <w:r w:rsidRPr="005033D3">
        <w:rPr>
          <w:rFonts w:ascii="Arial" w:hAnsi="Arial" w:cs="Arial"/>
        </w:rPr>
        <w:t>Predsednik sveta je zapisnik podal na glasovanje</w:t>
      </w:r>
      <w:r w:rsidR="00261EED" w:rsidRPr="005033D3">
        <w:rPr>
          <w:rFonts w:ascii="Arial" w:hAnsi="Arial" w:cs="Arial"/>
        </w:rPr>
        <w:t xml:space="preserve"> in predlagal naslednji sklep:</w:t>
      </w:r>
    </w:p>
    <w:p w:rsidR="00261EED" w:rsidRPr="005033D3" w:rsidRDefault="00261EED" w:rsidP="00130F3A">
      <w:pPr>
        <w:spacing w:after="0"/>
        <w:jc w:val="both"/>
        <w:rPr>
          <w:rFonts w:ascii="Arial" w:hAnsi="Arial" w:cs="Arial"/>
        </w:rPr>
      </w:pPr>
    </w:p>
    <w:p w:rsidR="00261EED" w:rsidRPr="005033D3" w:rsidRDefault="001B3AF5" w:rsidP="00130F3A">
      <w:pPr>
        <w:spacing w:after="0"/>
        <w:jc w:val="both"/>
        <w:rPr>
          <w:rFonts w:ascii="Arial" w:hAnsi="Arial" w:cs="Arial"/>
          <w:b/>
        </w:rPr>
      </w:pPr>
      <w:r w:rsidRPr="005033D3">
        <w:rPr>
          <w:rFonts w:ascii="Arial" w:hAnsi="Arial" w:cs="Arial"/>
          <w:b/>
        </w:rPr>
        <w:t>Sklep 2/1</w:t>
      </w:r>
    </w:p>
    <w:p w:rsidR="00261EED" w:rsidRPr="005033D3" w:rsidRDefault="00677F63" w:rsidP="00130F3A">
      <w:pPr>
        <w:spacing w:after="0"/>
        <w:jc w:val="both"/>
        <w:rPr>
          <w:rFonts w:ascii="Arial" w:hAnsi="Arial" w:cs="Arial"/>
          <w:b/>
        </w:rPr>
      </w:pPr>
      <w:r>
        <w:rPr>
          <w:rFonts w:ascii="Arial" w:hAnsi="Arial" w:cs="Arial"/>
          <w:b/>
        </w:rPr>
        <w:t>Zapisnik 1</w:t>
      </w:r>
      <w:r w:rsidR="00261EED" w:rsidRPr="005033D3">
        <w:rPr>
          <w:rFonts w:ascii="Arial" w:hAnsi="Arial" w:cs="Arial"/>
          <w:b/>
        </w:rPr>
        <w:t xml:space="preserve">. </w:t>
      </w:r>
      <w:r>
        <w:rPr>
          <w:rFonts w:ascii="Arial" w:hAnsi="Arial" w:cs="Arial"/>
          <w:b/>
        </w:rPr>
        <w:t>konstitutivne in 1. korespondenčne</w:t>
      </w:r>
      <w:r w:rsidR="00261EED" w:rsidRPr="005033D3">
        <w:rPr>
          <w:rFonts w:ascii="Arial" w:hAnsi="Arial" w:cs="Arial"/>
          <w:b/>
        </w:rPr>
        <w:t xml:space="preserve"> seje se sprejme v predlagani obliki.</w:t>
      </w:r>
    </w:p>
    <w:p w:rsidR="00261EED" w:rsidRPr="005033D3" w:rsidRDefault="00261EED" w:rsidP="00130F3A">
      <w:pPr>
        <w:spacing w:after="0"/>
        <w:jc w:val="both"/>
        <w:rPr>
          <w:rFonts w:ascii="Arial" w:hAnsi="Arial" w:cs="Arial"/>
        </w:rPr>
      </w:pPr>
    </w:p>
    <w:p w:rsidR="00261EED" w:rsidRPr="005033D3" w:rsidRDefault="00677F63" w:rsidP="00130F3A">
      <w:pPr>
        <w:spacing w:after="0"/>
        <w:jc w:val="both"/>
        <w:rPr>
          <w:rFonts w:ascii="Arial" w:hAnsi="Arial" w:cs="Arial"/>
        </w:rPr>
      </w:pPr>
      <w:r>
        <w:rPr>
          <w:rFonts w:ascii="Arial" w:hAnsi="Arial" w:cs="Arial"/>
        </w:rPr>
        <w:t>Prisotnih 9</w:t>
      </w:r>
      <w:r w:rsidR="00261EED" w:rsidRPr="005033D3">
        <w:rPr>
          <w:rFonts w:ascii="Arial" w:hAnsi="Arial" w:cs="Arial"/>
        </w:rPr>
        <w:t xml:space="preserve"> svetnikov.</w:t>
      </w:r>
    </w:p>
    <w:p w:rsidR="00261EED" w:rsidRPr="005033D3" w:rsidRDefault="00261EED" w:rsidP="00130F3A">
      <w:pPr>
        <w:spacing w:after="0"/>
        <w:jc w:val="both"/>
        <w:rPr>
          <w:rFonts w:ascii="Arial" w:hAnsi="Arial" w:cs="Arial"/>
        </w:rPr>
      </w:pPr>
    </w:p>
    <w:p w:rsidR="00261EED" w:rsidRPr="005033D3" w:rsidRDefault="00261EED" w:rsidP="00130F3A">
      <w:pPr>
        <w:spacing w:after="0"/>
        <w:jc w:val="both"/>
        <w:rPr>
          <w:rFonts w:ascii="Arial" w:hAnsi="Arial" w:cs="Arial"/>
        </w:rPr>
      </w:pPr>
      <w:r w:rsidRPr="005033D3">
        <w:rPr>
          <w:rFonts w:ascii="Arial" w:hAnsi="Arial" w:cs="Arial"/>
        </w:rPr>
        <w:t>Glasovanje:</w:t>
      </w:r>
    </w:p>
    <w:p w:rsidR="00261EED" w:rsidRPr="005033D3" w:rsidRDefault="00677F63" w:rsidP="00130F3A">
      <w:pPr>
        <w:spacing w:after="0"/>
        <w:jc w:val="both"/>
        <w:rPr>
          <w:rFonts w:ascii="Arial" w:hAnsi="Arial" w:cs="Arial"/>
        </w:rPr>
      </w:pPr>
      <w:r>
        <w:rPr>
          <w:rFonts w:ascii="Arial" w:hAnsi="Arial" w:cs="Arial"/>
        </w:rPr>
        <w:t>ZA: 9</w:t>
      </w:r>
      <w:r w:rsidR="00261EED" w:rsidRPr="005033D3">
        <w:rPr>
          <w:rFonts w:ascii="Arial" w:hAnsi="Arial" w:cs="Arial"/>
        </w:rPr>
        <w:t>, PROTI: 0, NI GLASOVALO: 0</w:t>
      </w:r>
    </w:p>
    <w:p w:rsidR="00130F3A" w:rsidRPr="005033D3" w:rsidRDefault="00130F3A" w:rsidP="00130F3A">
      <w:pPr>
        <w:spacing w:after="0"/>
        <w:jc w:val="both"/>
        <w:rPr>
          <w:rFonts w:ascii="Arial" w:hAnsi="Arial" w:cs="Arial"/>
        </w:rPr>
      </w:pPr>
    </w:p>
    <w:p w:rsidR="00DE4E9D" w:rsidRPr="005033D3" w:rsidRDefault="00DE4E9D" w:rsidP="00130F3A">
      <w:pPr>
        <w:spacing w:after="0"/>
        <w:jc w:val="both"/>
        <w:rPr>
          <w:rFonts w:ascii="Arial" w:hAnsi="Arial" w:cs="Arial"/>
        </w:rPr>
      </w:pPr>
      <w:r w:rsidRPr="005033D3">
        <w:rPr>
          <w:rFonts w:ascii="Arial" w:hAnsi="Arial" w:cs="Arial"/>
        </w:rPr>
        <w:t>Predlagani sklep je bil soglasno sprejet.</w:t>
      </w:r>
    </w:p>
    <w:p w:rsidR="00261EED" w:rsidRDefault="00261EED" w:rsidP="00130F3A">
      <w:pPr>
        <w:spacing w:after="0"/>
        <w:jc w:val="both"/>
        <w:rPr>
          <w:rFonts w:ascii="Arial" w:hAnsi="Arial" w:cs="Arial"/>
        </w:rPr>
      </w:pPr>
    </w:p>
    <w:p w:rsidR="00B62BFD" w:rsidRDefault="00B62BFD" w:rsidP="00130F3A">
      <w:pPr>
        <w:spacing w:after="0"/>
        <w:jc w:val="both"/>
        <w:rPr>
          <w:rFonts w:ascii="Arial" w:hAnsi="Arial" w:cs="Arial"/>
        </w:rPr>
      </w:pPr>
    </w:p>
    <w:p w:rsidR="00B62BFD" w:rsidRDefault="00B62BFD" w:rsidP="00130F3A">
      <w:pPr>
        <w:spacing w:after="0"/>
        <w:jc w:val="both"/>
        <w:rPr>
          <w:rFonts w:ascii="Arial" w:hAnsi="Arial" w:cs="Arial"/>
        </w:rPr>
      </w:pPr>
    </w:p>
    <w:p w:rsidR="00B62BFD" w:rsidRDefault="00B62BFD" w:rsidP="00130F3A">
      <w:pPr>
        <w:spacing w:after="0"/>
        <w:jc w:val="both"/>
        <w:rPr>
          <w:rFonts w:ascii="Arial" w:hAnsi="Arial" w:cs="Arial"/>
        </w:rPr>
      </w:pPr>
    </w:p>
    <w:p w:rsidR="00B62BFD" w:rsidRDefault="00B62BFD" w:rsidP="00130F3A">
      <w:pPr>
        <w:spacing w:after="0"/>
        <w:jc w:val="both"/>
        <w:rPr>
          <w:rFonts w:ascii="Arial" w:hAnsi="Arial" w:cs="Arial"/>
        </w:rPr>
      </w:pPr>
    </w:p>
    <w:p w:rsidR="00B62BFD" w:rsidRPr="005033D3" w:rsidRDefault="00B62BFD" w:rsidP="00130F3A">
      <w:pPr>
        <w:spacing w:after="0"/>
        <w:jc w:val="both"/>
        <w:rPr>
          <w:rFonts w:ascii="Arial" w:hAnsi="Arial" w:cs="Arial"/>
        </w:rPr>
      </w:pPr>
    </w:p>
    <w:p w:rsidR="00DE4E9D" w:rsidRPr="005033D3" w:rsidRDefault="00DE4E9D" w:rsidP="00130F3A">
      <w:pPr>
        <w:spacing w:after="0"/>
        <w:jc w:val="both"/>
        <w:rPr>
          <w:rFonts w:ascii="Arial" w:hAnsi="Arial" w:cs="Arial"/>
          <w:b/>
        </w:rPr>
      </w:pPr>
      <w:r w:rsidRPr="005033D3">
        <w:rPr>
          <w:rFonts w:ascii="Arial" w:hAnsi="Arial" w:cs="Arial"/>
          <w:b/>
        </w:rPr>
        <w:t>Ad. 3</w:t>
      </w:r>
    </w:p>
    <w:p w:rsidR="00DE4E9D" w:rsidRPr="005033D3" w:rsidRDefault="00677F63" w:rsidP="00130F3A">
      <w:pPr>
        <w:spacing w:after="0"/>
        <w:jc w:val="both"/>
        <w:rPr>
          <w:rFonts w:ascii="Arial" w:hAnsi="Arial" w:cs="Arial"/>
          <w:b/>
        </w:rPr>
      </w:pPr>
      <w:r>
        <w:rPr>
          <w:rFonts w:ascii="Arial" w:hAnsi="Arial" w:cs="Arial"/>
          <w:b/>
        </w:rPr>
        <w:t>Prerazporeditev sredstev</w:t>
      </w:r>
    </w:p>
    <w:p w:rsidR="00DE4E9D" w:rsidRPr="005033D3" w:rsidRDefault="00DE4E9D" w:rsidP="00130F3A">
      <w:pPr>
        <w:spacing w:after="0"/>
        <w:jc w:val="both"/>
        <w:rPr>
          <w:rFonts w:ascii="Arial" w:hAnsi="Arial" w:cs="Arial"/>
          <w:b/>
        </w:rPr>
      </w:pPr>
    </w:p>
    <w:p w:rsidR="00B62BFD" w:rsidRDefault="00677F63" w:rsidP="00B62BFD">
      <w:pPr>
        <w:spacing w:after="0"/>
        <w:jc w:val="both"/>
        <w:rPr>
          <w:rFonts w:ascii="Arial" w:hAnsi="Arial" w:cs="Arial"/>
        </w:rPr>
      </w:pPr>
      <w:r>
        <w:rPr>
          <w:rFonts w:ascii="Arial" w:hAnsi="Arial" w:cs="Arial"/>
        </w:rPr>
        <w:t>Predsednik je svetnike seznanil, da je bilo potrebno prerazporediti sredstva in sicer iz:</w:t>
      </w:r>
    </w:p>
    <w:p w:rsidR="00677F63" w:rsidRDefault="00677F63" w:rsidP="00677F63">
      <w:pPr>
        <w:pStyle w:val="Odstavekseznama"/>
        <w:numPr>
          <w:ilvl w:val="0"/>
          <w:numId w:val="13"/>
        </w:numPr>
        <w:spacing w:after="0"/>
        <w:jc w:val="both"/>
        <w:rPr>
          <w:rFonts w:ascii="Arial" w:hAnsi="Arial" w:cs="Arial"/>
        </w:rPr>
      </w:pPr>
      <w:r>
        <w:rPr>
          <w:rFonts w:ascii="Arial" w:hAnsi="Arial" w:cs="Arial"/>
        </w:rPr>
        <w:t xml:space="preserve">PP </w:t>
      </w:r>
      <w:r w:rsidR="00C40127">
        <w:rPr>
          <w:rFonts w:ascii="Arial" w:hAnsi="Arial" w:cs="Arial"/>
        </w:rPr>
        <w:t>8114 Investicije in investicijsko vzdrževanje JP v KS, konto 4205 Obnova cest in JP v KS Leskovec pri Krškem na PP 8070 Pokroviteljstva in dotacije krajevne skupnosti, konto 4120 Tekoči transferi neprofitnim organizacijam in ustanovam v znesku 2.000,00 €;</w:t>
      </w:r>
    </w:p>
    <w:p w:rsidR="00C40127" w:rsidRDefault="00C40127" w:rsidP="00C40127">
      <w:pPr>
        <w:pStyle w:val="Odstavekseznama"/>
        <w:numPr>
          <w:ilvl w:val="0"/>
          <w:numId w:val="13"/>
        </w:numPr>
        <w:spacing w:after="0"/>
        <w:jc w:val="both"/>
        <w:rPr>
          <w:rFonts w:ascii="Arial" w:hAnsi="Arial" w:cs="Arial"/>
        </w:rPr>
      </w:pPr>
      <w:r>
        <w:rPr>
          <w:rFonts w:ascii="Arial" w:hAnsi="Arial" w:cs="Arial"/>
        </w:rPr>
        <w:t>PP 8114 Investicije in investicijsko vzdrževanje JP v KS, konto 4205 Obnova cest in JP v KS Leskovec pri Krškem na PP</w:t>
      </w:r>
      <w:r>
        <w:rPr>
          <w:rFonts w:ascii="Arial" w:hAnsi="Arial" w:cs="Arial"/>
        </w:rPr>
        <w:t xml:space="preserve"> 8073 Materialni stroški, konto 4020 Pisarniški in splošni material in storitve v znesku 6.750,00 €;</w:t>
      </w:r>
    </w:p>
    <w:p w:rsidR="00C40127" w:rsidRDefault="00C40127" w:rsidP="00C40127">
      <w:pPr>
        <w:pStyle w:val="Odstavekseznama"/>
        <w:numPr>
          <w:ilvl w:val="0"/>
          <w:numId w:val="13"/>
        </w:numPr>
        <w:spacing w:after="0"/>
        <w:jc w:val="both"/>
        <w:rPr>
          <w:rFonts w:ascii="Arial" w:hAnsi="Arial" w:cs="Arial"/>
        </w:rPr>
      </w:pPr>
      <w:r>
        <w:rPr>
          <w:rFonts w:ascii="Arial" w:hAnsi="Arial" w:cs="Arial"/>
        </w:rPr>
        <w:t>PP 8114 Investicije in investicijsko vzdrževanje JP v KS, konto 4205 Obnova cest in JP v KS Leskovec pri Krškem na PP</w:t>
      </w:r>
      <w:r>
        <w:rPr>
          <w:rFonts w:ascii="Arial" w:hAnsi="Arial" w:cs="Arial"/>
        </w:rPr>
        <w:t xml:space="preserve"> 8071 Praznovanje krajevnega praznika, konto 4020 Pisarniški in splošni material in storitve v znesku 1.220,00 €;</w:t>
      </w:r>
    </w:p>
    <w:p w:rsidR="00C40127" w:rsidRDefault="00C40127" w:rsidP="00C40127">
      <w:pPr>
        <w:pStyle w:val="Odstavekseznama"/>
        <w:numPr>
          <w:ilvl w:val="0"/>
          <w:numId w:val="13"/>
        </w:numPr>
        <w:spacing w:after="0"/>
        <w:jc w:val="both"/>
        <w:rPr>
          <w:rFonts w:ascii="Arial" w:hAnsi="Arial" w:cs="Arial"/>
        </w:rPr>
      </w:pPr>
      <w:r>
        <w:rPr>
          <w:rFonts w:ascii="Arial" w:hAnsi="Arial" w:cs="Arial"/>
        </w:rPr>
        <w:t>PP 8114 Investicije in investicijsko vzdrževanje JP v KS, konto 4205 Obnova cest in JP v KS Leskovec pri Krškem na PP</w:t>
      </w:r>
      <w:r>
        <w:rPr>
          <w:rFonts w:ascii="Arial" w:hAnsi="Arial" w:cs="Arial"/>
        </w:rPr>
        <w:t xml:space="preserve"> 8078 Upravljanje in vzdrževanje objektov za rekreacijo, konto 4202 Nakup opreme v znesku 2.965,00 €;</w:t>
      </w:r>
    </w:p>
    <w:p w:rsidR="00C40127" w:rsidRDefault="00BC5AC3" w:rsidP="00BC5AC3">
      <w:pPr>
        <w:pStyle w:val="Odstavekseznama"/>
        <w:numPr>
          <w:ilvl w:val="0"/>
          <w:numId w:val="13"/>
        </w:numPr>
        <w:spacing w:after="0"/>
        <w:jc w:val="both"/>
        <w:rPr>
          <w:rFonts w:ascii="Arial" w:hAnsi="Arial" w:cs="Arial"/>
        </w:rPr>
      </w:pPr>
      <w:r>
        <w:rPr>
          <w:rFonts w:ascii="Arial" w:hAnsi="Arial" w:cs="Arial"/>
        </w:rPr>
        <w:t>PP 8114 Investicije in investicijsko vzdrževanje JP v KS, konto 4205 Obnova cest in JP v KS Leskovec pri Krškem na PP</w:t>
      </w:r>
      <w:r>
        <w:rPr>
          <w:rFonts w:ascii="Arial" w:hAnsi="Arial" w:cs="Arial"/>
        </w:rPr>
        <w:t xml:space="preserve"> 8078 Upravljanje in vzdrževanje objektov za rekreacijo, konto 4025 Tekoče vzdrževanje v znesku 1.500,00 €;</w:t>
      </w:r>
    </w:p>
    <w:p w:rsidR="00BC5AC3" w:rsidRDefault="00BC5AC3" w:rsidP="00BC5AC3">
      <w:pPr>
        <w:pStyle w:val="Odstavekseznama"/>
        <w:numPr>
          <w:ilvl w:val="0"/>
          <w:numId w:val="13"/>
        </w:numPr>
        <w:spacing w:after="0"/>
        <w:jc w:val="both"/>
        <w:rPr>
          <w:rFonts w:ascii="Arial" w:hAnsi="Arial" w:cs="Arial"/>
        </w:rPr>
      </w:pPr>
      <w:r>
        <w:rPr>
          <w:rFonts w:ascii="Arial" w:hAnsi="Arial" w:cs="Arial"/>
        </w:rPr>
        <w:t>PP 8190 Urejanje naselij v KS, konto 4025 Tekoče vzdrževanje na PP 8073 Materialni stroški, konto 4020 Pisarniški in splošni material in storitve v znesku 225,00 €;</w:t>
      </w:r>
    </w:p>
    <w:p w:rsidR="00BC5AC3" w:rsidRDefault="00BC5AC3" w:rsidP="00BC5AC3">
      <w:pPr>
        <w:pStyle w:val="Odstavekseznama"/>
        <w:numPr>
          <w:ilvl w:val="0"/>
          <w:numId w:val="13"/>
        </w:numPr>
        <w:spacing w:after="0"/>
        <w:jc w:val="both"/>
        <w:rPr>
          <w:rFonts w:ascii="Arial" w:hAnsi="Arial" w:cs="Arial"/>
        </w:rPr>
      </w:pPr>
      <w:r>
        <w:rPr>
          <w:rFonts w:ascii="Arial" w:hAnsi="Arial" w:cs="Arial"/>
        </w:rPr>
        <w:t>PP 8190 Urejanje naselij v KS, konto 4025 Tekoče vzdrževanje na PP</w:t>
      </w:r>
      <w:r>
        <w:rPr>
          <w:rFonts w:ascii="Arial" w:hAnsi="Arial" w:cs="Arial"/>
        </w:rPr>
        <w:t xml:space="preserve"> 8071 Praznovanje krajevnega praznika KS, konto 4020 Pisarniški in splošni material in storitve v znesku 380,00 €;</w:t>
      </w:r>
    </w:p>
    <w:p w:rsidR="00BC5AC3" w:rsidRDefault="00BC5AC3" w:rsidP="00BC5AC3">
      <w:pPr>
        <w:pStyle w:val="Odstavekseznama"/>
        <w:numPr>
          <w:ilvl w:val="0"/>
          <w:numId w:val="13"/>
        </w:numPr>
        <w:spacing w:after="0"/>
        <w:jc w:val="both"/>
        <w:rPr>
          <w:rFonts w:ascii="Arial" w:hAnsi="Arial" w:cs="Arial"/>
        </w:rPr>
      </w:pPr>
      <w:r>
        <w:rPr>
          <w:rFonts w:ascii="Arial" w:hAnsi="Arial" w:cs="Arial"/>
        </w:rPr>
        <w:t>PP 8190 Urejanje naselij v KS, konto 4025 Tekoče vzdrževanje na PP</w:t>
      </w:r>
      <w:r>
        <w:rPr>
          <w:rFonts w:ascii="Arial" w:hAnsi="Arial" w:cs="Arial"/>
        </w:rPr>
        <w:t xml:space="preserve"> 8075 Upravljanje in vzdrževanje JP v KS, konto 4025 Tekoče vzdrževanje v znesku 1.138,00 €;</w:t>
      </w:r>
    </w:p>
    <w:p w:rsidR="00BC5AC3" w:rsidRDefault="00BC5AC3" w:rsidP="00BC5AC3">
      <w:pPr>
        <w:pStyle w:val="Odstavekseznama"/>
        <w:numPr>
          <w:ilvl w:val="0"/>
          <w:numId w:val="13"/>
        </w:numPr>
        <w:spacing w:after="0"/>
        <w:jc w:val="both"/>
        <w:rPr>
          <w:rFonts w:ascii="Arial" w:hAnsi="Arial" w:cs="Arial"/>
        </w:rPr>
      </w:pPr>
      <w:r>
        <w:rPr>
          <w:rFonts w:ascii="Arial" w:hAnsi="Arial" w:cs="Arial"/>
        </w:rPr>
        <w:t>PP 8073 Materialni stroški, konto 4022 Energija, voda, komunalne storitve in komunikacije na PP 8075 Upravljanje in vzdrževanje JP v KS, konto 4025 Tekoče vzdrževanje v znesku 4.000,00 €;</w:t>
      </w:r>
    </w:p>
    <w:p w:rsidR="00BC5AC3" w:rsidRDefault="00BC5AC3" w:rsidP="00BC5AC3">
      <w:pPr>
        <w:pStyle w:val="Odstavekseznama"/>
        <w:numPr>
          <w:ilvl w:val="0"/>
          <w:numId w:val="13"/>
        </w:numPr>
        <w:spacing w:after="0"/>
        <w:jc w:val="both"/>
        <w:rPr>
          <w:rFonts w:ascii="Arial" w:hAnsi="Arial" w:cs="Arial"/>
        </w:rPr>
      </w:pPr>
      <w:r>
        <w:rPr>
          <w:rFonts w:ascii="Arial" w:hAnsi="Arial" w:cs="Arial"/>
        </w:rPr>
        <w:t>PP 8190 Urejanje naselij v KS, konto 4025 Tekoče vzdrževanje na PP</w:t>
      </w:r>
      <w:r>
        <w:rPr>
          <w:rFonts w:ascii="Arial" w:hAnsi="Arial" w:cs="Arial"/>
        </w:rPr>
        <w:t xml:space="preserve"> 8078 Upravljanje in vzdrževanje objektov za rekreacijo, konto 4021 Posebni material in storitve v znesku 475,00 €;</w:t>
      </w:r>
    </w:p>
    <w:p w:rsidR="00BC5AC3" w:rsidRDefault="00BC5AC3" w:rsidP="00BC5AC3">
      <w:pPr>
        <w:pStyle w:val="Odstavekseznama"/>
        <w:numPr>
          <w:ilvl w:val="0"/>
          <w:numId w:val="13"/>
        </w:numPr>
        <w:spacing w:after="0"/>
        <w:jc w:val="both"/>
        <w:rPr>
          <w:rFonts w:ascii="Arial" w:hAnsi="Arial" w:cs="Arial"/>
        </w:rPr>
      </w:pPr>
      <w:r>
        <w:rPr>
          <w:rFonts w:ascii="Arial" w:hAnsi="Arial" w:cs="Arial"/>
        </w:rPr>
        <w:t>PP 8190 U</w:t>
      </w:r>
      <w:r>
        <w:rPr>
          <w:rFonts w:ascii="Arial" w:hAnsi="Arial" w:cs="Arial"/>
        </w:rPr>
        <w:t>rejanje naselij v KS, konto 4029 Drugi operativni odhodki, 8078 Upravljanje in vzdrževanje objektov za rekreacijo, konto 4025 Tekoče vzdrževanje v znesku 52,00 €;</w:t>
      </w:r>
    </w:p>
    <w:p w:rsidR="00BC5AC3" w:rsidRPr="00677F63" w:rsidRDefault="00BC5AC3" w:rsidP="00BC5AC3">
      <w:pPr>
        <w:pStyle w:val="Odstavekseznama"/>
        <w:numPr>
          <w:ilvl w:val="0"/>
          <w:numId w:val="13"/>
        </w:numPr>
        <w:spacing w:after="0"/>
        <w:jc w:val="both"/>
        <w:rPr>
          <w:rFonts w:ascii="Arial" w:hAnsi="Arial" w:cs="Arial"/>
        </w:rPr>
      </w:pPr>
      <w:r>
        <w:rPr>
          <w:rFonts w:ascii="Arial" w:hAnsi="Arial" w:cs="Arial"/>
        </w:rPr>
        <w:t>PP 8190 Urejanje naselij v KS, konto 4025 Tekoče vzdrževanje na PP</w:t>
      </w:r>
      <w:r w:rsidR="0025051F">
        <w:rPr>
          <w:rFonts w:ascii="Arial" w:hAnsi="Arial" w:cs="Arial"/>
        </w:rPr>
        <w:t xml:space="preserve"> 8078 Upravljanje in vzdrževanje objektov za rekreacijo, konto 4025 Tekoče vzdrževanje v znesku 400,00 €;</w:t>
      </w:r>
    </w:p>
    <w:p w:rsidR="00C40127" w:rsidRDefault="00C40127" w:rsidP="00B62BFD">
      <w:pPr>
        <w:spacing w:after="0"/>
        <w:jc w:val="both"/>
        <w:rPr>
          <w:rFonts w:ascii="Arial" w:hAnsi="Arial" w:cs="Arial"/>
        </w:rPr>
      </w:pPr>
    </w:p>
    <w:p w:rsidR="00B62BFD" w:rsidRPr="00B62BFD" w:rsidRDefault="0025051F" w:rsidP="00B62BFD">
      <w:pPr>
        <w:spacing w:after="0"/>
        <w:jc w:val="both"/>
        <w:rPr>
          <w:rFonts w:ascii="Arial" w:hAnsi="Arial" w:cs="Arial"/>
        </w:rPr>
      </w:pPr>
      <w:r>
        <w:rPr>
          <w:rFonts w:ascii="Arial" w:hAnsi="Arial" w:cs="Arial"/>
        </w:rPr>
        <w:t>Svet KS Leskovec na prerazporeditve sredstev ni imel pripomb.</w:t>
      </w:r>
    </w:p>
    <w:p w:rsidR="00B62BFD" w:rsidRPr="00B62BFD" w:rsidRDefault="00B62BFD" w:rsidP="00B62BFD">
      <w:pPr>
        <w:spacing w:after="0"/>
        <w:jc w:val="both"/>
        <w:rPr>
          <w:rFonts w:ascii="Arial" w:hAnsi="Arial" w:cs="Arial"/>
          <w:b/>
        </w:rPr>
      </w:pPr>
    </w:p>
    <w:p w:rsidR="00B62BFD" w:rsidRPr="00B62BFD" w:rsidRDefault="0025051F" w:rsidP="00B62BFD">
      <w:pPr>
        <w:spacing w:after="0"/>
        <w:jc w:val="both"/>
        <w:rPr>
          <w:rFonts w:ascii="Arial" w:hAnsi="Arial" w:cs="Arial"/>
          <w:b/>
        </w:rPr>
      </w:pPr>
      <w:r>
        <w:rPr>
          <w:rFonts w:ascii="Arial" w:hAnsi="Arial" w:cs="Arial"/>
          <w:b/>
        </w:rPr>
        <w:t>Sklep 3</w:t>
      </w:r>
      <w:r w:rsidR="00B62BFD" w:rsidRPr="00B62BFD">
        <w:rPr>
          <w:rFonts w:ascii="Arial" w:hAnsi="Arial" w:cs="Arial"/>
          <w:b/>
        </w:rPr>
        <w:t>/1</w:t>
      </w:r>
    </w:p>
    <w:p w:rsidR="008E3EC1" w:rsidRPr="00B62BFD" w:rsidRDefault="00B62BFD" w:rsidP="00B62BFD">
      <w:pPr>
        <w:spacing w:after="0"/>
        <w:jc w:val="both"/>
        <w:rPr>
          <w:rFonts w:ascii="Arial" w:hAnsi="Arial" w:cs="Arial"/>
          <w:b/>
        </w:rPr>
      </w:pPr>
      <w:r w:rsidRPr="00B62BFD">
        <w:rPr>
          <w:rFonts w:ascii="Arial" w:hAnsi="Arial" w:cs="Arial"/>
          <w:b/>
        </w:rPr>
        <w:t xml:space="preserve">Svet KS Leskovec pri Krškem sprejeme sklep o  </w:t>
      </w:r>
      <w:r w:rsidR="0025051F">
        <w:rPr>
          <w:rFonts w:ascii="Arial" w:hAnsi="Arial" w:cs="Arial"/>
          <w:b/>
        </w:rPr>
        <w:t>prerazporeditvi sredstev v predlagani obliki.</w:t>
      </w:r>
    </w:p>
    <w:p w:rsidR="00B62BFD" w:rsidRDefault="00B62BFD" w:rsidP="00B62BFD">
      <w:pPr>
        <w:spacing w:after="0"/>
        <w:jc w:val="both"/>
        <w:rPr>
          <w:b/>
          <w:sz w:val="26"/>
          <w:szCs w:val="26"/>
        </w:rPr>
      </w:pPr>
    </w:p>
    <w:p w:rsidR="00B62BFD" w:rsidRPr="005033D3" w:rsidRDefault="0025051F" w:rsidP="00B62BFD">
      <w:pPr>
        <w:spacing w:after="0"/>
        <w:jc w:val="both"/>
        <w:rPr>
          <w:rFonts w:ascii="Arial" w:hAnsi="Arial" w:cs="Arial"/>
        </w:rPr>
      </w:pPr>
      <w:r>
        <w:rPr>
          <w:rFonts w:ascii="Arial" w:hAnsi="Arial" w:cs="Arial"/>
        </w:rPr>
        <w:t>Prisotnih 9</w:t>
      </w:r>
      <w:r w:rsidR="00B62BFD" w:rsidRPr="005033D3">
        <w:rPr>
          <w:rFonts w:ascii="Arial" w:hAnsi="Arial" w:cs="Arial"/>
        </w:rPr>
        <w:t xml:space="preserve"> svetnikov.</w:t>
      </w:r>
    </w:p>
    <w:p w:rsidR="00B62BFD" w:rsidRPr="005033D3" w:rsidRDefault="00B62BFD" w:rsidP="00B62BFD">
      <w:pPr>
        <w:spacing w:after="0"/>
        <w:jc w:val="both"/>
        <w:rPr>
          <w:rFonts w:ascii="Arial" w:hAnsi="Arial" w:cs="Arial"/>
        </w:rPr>
      </w:pPr>
    </w:p>
    <w:p w:rsidR="00B62BFD" w:rsidRPr="005033D3" w:rsidRDefault="00B62BFD" w:rsidP="00B62BFD">
      <w:pPr>
        <w:spacing w:after="0"/>
        <w:jc w:val="both"/>
        <w:rPr>
          <w:rFonts w:ascii="Arial" w:hAnsi="Arial" w:cs="Arial"/>
        </w:rPr>
      </w:pPr>
      <w:r w:rsidRPr="005033D3">
        <w:rPr>
          <w:rFonts w:ascii="Arial" w:hAnsi="Arial" w:cs="Arial"/>
        </w:rPr>
        <w:t>Glasovanje:</w:t>
      </w:r>
    </w:p>
    <w:p w:rsidR="00B62BFD" w:rsidRPr="005033D3" w:rsidRDefault="0025051F" w:rsidP="00B62BFD">
      <w:pPr>
        <w:spacing w:after="0"/>
        <w:jc w:val="both"/>
        <w:rPr>
          <w:rFonts w:ascii="Arial" w:hAnsi="Arial" w:cs="Arial"/>
        </w:rPr>
      </w:pPr>
      <w:r>
        <w:rPr>
          <w:rFonts w:ascii="Arial" w:hAnsi="Arial" w:cs="Arial"/>
        </w:rPr>
        <w:t>ZA: 9</w:t>
      </w:r>
      <w:r w:rsidR="00B62BFD" w:rsidRPr="005033D3">
        <w:rPr>
          <w:rFonts w:ascii="Arial" w:hAnsi="Arial" w:cs="Arial"/>
        </w:rPr>
        <w:t>, PROTI: 0, NI GLASOVALO: 0</w:t>
      </w:r>
    </w:p>
    <w:p w:rsidR="00B62BFD" w:rsidRPr="005033D3" w:rsidRDefault="00B62BFD" w:rsidP="00B62BFD">
      <w:pPr>
        <w:spacing w:after="0"/>
        <w:jc w:val="both"/>
        <w:rPr>
          <w:rFonts w:ascii="Arial" w:hAnsi="Arial" w:cs="Arial"/>
        </w:rPr>
      </w:pPr>
    </w:p>
    <w:p w:rsidR="00B62BFD" w:rsidRPr="005033D3" w:rsidRDefault="00B62BFD" w:rsidP="00B62BFD">
      <w:pPr>
        <w:spacing w:after="0"/>
        <w:jc w:val="both"/>
        <w:rPr>
          <w:rFonts w:ascii="Arial" w:hAnsi="Arial" w:cs="Arial"/>
        </w:rPr>
      </w:pPr>
      <w:r w:rsidRPr="005033D3">
        <w:rPr>
          <w:rFonts w:ascii="Arial" w:hAnsi="Arial" w:cs="Arial"/>
        </w:rPr>
        <w:t>Predlagani sklep je bil soglasno sprejet.</w:t>
      </w:r>
    </w:p>
    <w:p w:rsidR="00B62BFD" w:rsidRPr="00B62BFD" w:rsidRDefault="00B62BFD" w:rsidP="00B62BFD">
      <w:pPr>
        <w:spacing w:after="0"/>
        <w:jc w:val="both"/>
        <w:rPr>
          <w:b/>
          <w:sz w:val="26"/>
          <w:szCs w:val="26"/>
        </w:rPr>
      </w:pPr>
    </w:p>
    <w:p w:rsidR="00130F3A" w:rsidRPr="005033D3" w:rsidRDefault="00130F3A" w:rsidP="00130F3A">
      <w:pPr>
        <w:spacing w:after="0"/>
        <w:jc w:val="both"/>
        <w:rPr>
          <w:rFonts w:ascii="Arial" w:hAnsi="Arial" w:cs="Arial"/>
        </w:rPr>
      </w:pPr>
    </w:p>
    <w:p w:rsidR="002225FB" w:rsidRPr="005033D3" w:rsidRDefault="002225FB" w:rsidP="00130F3A">
      <w:pPr>
        <w:spacing w:after="0"/>
        <w:jc w:val="both"/>
        <w:rPr>
          <w:rFonts w:ascii="Arial" w:hAnsi="Arial" w:cs="Arial"/>
          <w:b/>
        </w:rPr>
      </w:pPr>
      <w:r w:rsidRPr="005033D3">
        <w:rPr>
          <w:rFonts w:ascii="Arial" w:hAnsi="Arial" w:cs="Arial"/>
          <w:b/>
        </w:rPr>
        <w:t>Ad. 4</w:t>
      </w:r>
    </w:p>
    <w:p w:rsidR="002225FB" w:rsidRPr="005033D3" w:rsidRDefault="0025051F" w:rsidP="00130F3A">
      <w:pPr>
        <w:spacing w:after="0"/>
        <w:jc w:val="both"/>
        <w:rPr>
          <w:rFonts w:ascii="Arial" w:hAnsi="Arial" w:cs="Arial"/>
          <w:b/>
        </w:rPr>
      </w:pPr>
      <w:r>
        <w:rPr>
          <w:rFonts w:ascii="Arial" w:hAnsi="Arial" w:cs="Arial"/>
          <w:b/>
        </w:rPr>
        <w:t>Potrditev osnutka finančnega načrta za leto 2019</w:t>
      </w:r>
    </w:p>
    <w:p w:rsidR="002225FB" w:rsidRPr="005033D3" w:rsidRDefault="002225FB" w:rsidP="00130F3A">
      <w:pPr>
        <w:spacing w:after="0"/>
        <w:jc w:val="both"/>
        <w:rPr>
          <w:rFonts w:ascii="Arial" w:hAnsi="Arial" w:cs="Arial"/>
          <w:b/>
        </w:rPr>
      </w:pPr>
    </w:p>
    <w:p w:rsidR="00B62BFD" w:rsidRDefault="0025051F" w:rsidP="0025051F">
      <w:pPr>
        <w:jc w:val="both"/>
        <w:rPr>
          <w:rFonts w:ascii="Arial" w:hAnsi="Arial" w:cs="Arial"/>
        </w:rPr>
      </w:pPr>
      <w:r>
        <w:rPr>
          <w:rFonts w:ascii="Arial" w:hAnsi="Arial" w:cs="Arial"/>
        </w:rPr>
        <w:t xml:space="preserve">Gre za osnutek sredstev v višini 2.468,17 iz leta 2018, ki ga moramo uvrstiti v že sprejeti finančni načrt za leto 2019. Predlaga se, da se razporedi na postavko vzdrževanja cest. </w:t>
      </w:r>
    </w:p>
    <w:p w:rsidR="0025051F" w:rsidRPr="0025051F" w:rsidRDefault="0025051F" w:rsidP="0025051F">
      <w:pPr>
        <w:jc w:val="both"/>
        <w:rPr>
          <w:rFonts w:ascii="Arial" w:hAnsi="Arial" w:cs="Arial"/>
        </w:rPr>
      </w:pPr>
      <w:r>
        <w:rPr>
          <w:rFonts w:ascii="Arial" w:hAnsi="Arial" w:cs="Arial"/>
        </w:rPr>
        <w:t>Svetniki na predlog osnutka finančnega načrta niso imeli pripomb, zato je predsednik podal točko na glasovanje.</w:t>
      </w:r>
    </w:p>
    <w:p w:rsidR="00EC32BC" w:rsidRPr="005033D3" w:rsidRDefault="00EC32BC" w:rsidP="00EC32BC">
      <w:pPr>
        <w:spacing w:after="0"/>
        <w:jc w:val="both"/>
        <w:rPr>
          <w:rFonts w:ascii="Arial" w:hAnsi="Arial" w:cs="Arial"/>
          <w:b/>
        </w:rPr>
      </w:pPr>
      <w:r>
        <w:rPr>
          <w:rFonts w:ascii="Arial" w:hAnsi="Arial" w:cs="Arial"/>
          <w:b/>
        </w:rPr>
        <w:t>Sklep 4</w:t>
      </w:r>
      <w:r w:rsidRPr="005033D3">
        <w:rPr>
          <w:rFonts w:ascii="Arial" w:hAnsi="Arial" w:cs="Arial"/>
          <w:b/>
        </w:rPr>
        <w:t>/1</w:t>
      </w:r>
    </w:p>
    <w:p w:rsidR="00EC32BC" w:rsidRPr="005033D3" w:rsidRDefault="00EC32BC" w:rsidP="00EC32BC">
      <w:pPr>
        <w:spacing w:after="0"/>
        <w:jc w:val="both"/>
        <w:rPr>
          <w:rFonts w:ascii="Arial" w:hAnsi="Arial" w:cs="Arial"/>
          <w:b/>
        </w:rPr>
      </w:pPr>
      <w:r>
        <w:rPr>
          <w:rFonts w:ascii="Arial" w:hAnsi="Arial" w:cs="Arial"/>
          <w:b/>
        </w:rPr>
        <w:t xml:space="preserve">Svet KS Leskovec pri Krškem </w:t>
      </w:r>
      <w:r w:rsidR="0025051F">
        <w:rPr>
          <w:rFonts w:ascii="Arial" w:hAnsi="Arial" w:cs="Arial"/>
          <w:b/>
        </w:rPr>
        <w:t>potrdi osnutek finančnega načrta za leto 2019 v predlagani</w:t>
      </w:r>
      <w:r w:rsidR="00C1408E">
        <w:rPr>
          <w:rFonts w:ascii="Arial" w:hAnsi="Arial" w:cs="Arial"/>
          <w:b/>
        </w:rPr>
        <w:t xml:space="preserve"> obliki.</w:t>
      </w:r>
    </w:p>
    <w:p w:rsidR="00EC32BC" w:rsidRPr="005033D3" w:rsidRDefault="00EC32BC" w:rsidP="00EC32BC">
      <w:pPr>
        <w:spacing w:after="0"/>
        <w:jc w:val="both"/>
        <w:rPr>
          <w:rFonts w:ascii="Arial" w:hAnsi="Arial" w:cs="Arial"/>
        </w:rPr>
      </w:pPr>
    </w:p>
    <w:p w:rsidR="00EC32BC" w:rsidRPr="005033D3" w:rsidRDefault="0025051F" w:rsidP="00EC32BC">
      <w:pPr>
        <w:spacing w:after="0"/>
        <w:jc w:val="both"/>
        <w:rPr>
          <w:rFonts w:ascii="Arial" w:hAnsi="Arial" w:cs="Arial"/>
        </w:rPr>
      </w:pPr>
      <w:r>
        <w:rPr>
          <w:rFonts w:ascii="Arial" w:hAnsi="Arial" w:cs="Arial"/>
        </w:rPr>
        <w:t>Prisotnih 9</w:t>
      </w:r>
      <w:r w:rsidR="00EC32BC" w:rsidRPr="005033D3">
        <w:rPr>
          <w:rFonts w:ascii="Arial" w:hAnsi="Arial" w:cs="Arial"/>
        </w:rPr>
        <w:t xml:space="preserve"> svetnikov.</w:t>
      </w:r>
    </w:p>
    <w:p w:rsidR="00EC32BC" w:rsidRPr="005033D3" w:rsidRDefault="00EC32BC" w:rsidP="00EC32BC">
      <w:pPr>
        <w:spacing w:after="0"/>
        <w:jc w:val="both"/>
        <w:rPr>
          <w:rFonts w:ascii="Arial" w:hAnsi="Arial" w:cs="Arial"/>
        </w:rPr>
      </w:pPr>
    </w:p>
    <w:p w:rsidR="00EC32BC" w:rsidRPr="005033D3" w:rsidRDefault="00EC32BC" w:rsidP="00EC32BC">
      <w:pPr>
        <w:spacing w:after="0"/>
        <w:jc w:val="both"/>
        <w:rPr>
          <w:rFonts w:ascii="Arial" w:hAnsi="Arial" w:cs="Arial"/>
        </w:rPr>
      </w:pPr>
      <w:r w:rsidRPr="005033D3">
        <w:rPr>
          <w:rFonts w:ascii="Arial" w:hAnsi="Arial" w:cs="Arial"/>
        </w:rPr>
        <w:t>Glasovanje:</w:t>
      </w:r>
    </w:p>
    <w:p w:rsidR="00EC32BC" w:rsidRPr="005033D3" w:rsidRDefault="0025051F" w:rsidP="00EC32BC">
      <w:pPr>
        <w:spacing w:after="0"/>
        <w:jc w:val="both"/>
        <w:rPr>
          <w:rFonts w:ascii="Arial" w:hAnsi="Arial" w:cs="Arial"/>
        </w:rPr>
      </w:pPr>
      <w:r>
        <w:rPr>
          <w:rFonts w:ascii="Arial" w:hAnsi="Arial" w:cs="Arial"/>
        </w:rPr>
        <w:t>ZA: 9</w:t>
      </w:r>
      <w:r w:rsidR="00EC32BC" w:rsidRPr="005033D3">
        <w:rPr>
          <w:rFonts w:ascii="Arial" w:hAnsi="Arial" w:cs="Arial"/>
        </w:rPr>
        <w:t>, PROTI: 0, NI GLASOVALO: 0</w:t>
      </w:r>
    </w:p>
    <w:p w:rsidR="00EC32BC" w:rsidRPr="005033D3" w:rsidRDefault="00EC32BC" w:rsidP="00EC32BC">
      <w:pPr>
        <w:spacing w:after="0"/>
        <w:jc w:val="both"/>
        <w:rPr>
          <w:rFonts w:ascii="Arial" w:hAnsi="Arial" w:cs="Arial"/>
        </w:rPr>
      </w:pPr>
    </w:p>
    <w:p w:rsidR="00EC32BC" w:rsidRPr="005033D3" w:rsidRDefault="00EC32BC" w:rsidP="00EC32BC">
      <w:pPr>
        <w:spacing w:after="0"/>
        <w:jc w:val="both"/>
        <w:rPr>
          <w:rFonts w:ascii="Arial" w:hAnsi="Arial" w:cs="Arial"/>
        </w:rPr>
      </w:pPr>
      <w:r w:rsidRPr="005033D3">
        <w:rPr>
          <w:rFonts w:ascii="Arial" w:hAnsi="Arial" w:cs="Arial"/>
        </w:rPr>
        <w:t>Predlagani sklep je bil soglasno sprejet.</w:t>
      </w:r>
    </w:p>
    <w:p w:rsidR="00903D79" w:rsidRPr="00E208A6" w:rsidRDefault="00903D79" w:rsidP="00EC32BC">
      <w:pPr>
        <w:jc w:val="both"/>
        <w:rPr>
          <w:rFonts w:ascii="Arial" w:hAnsi="Arial" w:cs="Arial"/>
        </w:rPr>
      </w:pPr>
    </w:p>
    <w:p w:rsidR="00D51870" w:rsidRPr="00903D79" w:rsidRDefault="00D51870" w:rsidP="00130F3A">
      <w:pPr>
        <w:spacing w:after="0"/>
        <w:jc w:val="both"/>
        <w:rPr>
          <w:rFonts w:ascii="Arial" w:hAnsi="Arial" w:cs="Arial"/>
          <w:b/>
        </w:rPr>
      </w:pPr>
      <w:r w:rsidRPr="00903D79">
        <w:rPr>
          <w:rFonts w:ascii="Arial" w:hAnsi="Arial" w:cs="Arial"/>
          <w:b/>
        </w:rPr>
        <w:t>Ad. 5</w:t>
      </w:r>
    </w:p>
    <w:p w:rsidR="00D51870" w:rsidRPr="00903D79" w:rsidRDefault="0025051F" w:rsidP="00130F3A">
      <w:pPr>
        <w:spacing w:after="0"/>
        <w:jc w:val="both"/>
        <w:rPr>
          <w:rFonts w:ascii="Arial" w:hAnsi="Arial" w:cs="Arial"/>
          <w:b/>
        </w:rPr>
      </w:pPr>
      <w:r>
        <w:rPr>
          <w:rFonts w:ascii="Arial" w:hAnsi="Arial" w:cs="Arial"/>
          <w:b/>
        </w:rPr>
        <w:t>Imenovanje komisije za izvedbo razpisa in dodelitev sredstev za sofinanciranje dejavnosti društev v KS Leskovec pri Krškem za leto 2019</w:t>
      </w:r>
    </w:p>
    <w:p w:rsidR="00540996" w:rsidRPr="005033D3" w:rsidRDefault="00540996" w:rsidP="00130F3A">
      <w:pPr>
        <w:spacing w:after="0"/>
        <w:jc w:val="both"/>
        <w:rPr>
          <w:rFonts w:ascii="Arial" w:hAnsi="Arial" w:cs="Arial"/>
        </w:rPr>
      </w:pPr>
    </w:p>
    <w:p w:rsidR="009864D7" w:rsidRDefault="009864D7" w:rsidP="009864D7">
      <w:pPr>
        <w:spacing w:after="0" w:line="240" w:lineRule="auto"/>
        <w:jc w:val="both"/>
        <w:rPr>
          <w:rFonts w:ascii="Arial" w:hAnsi="Arial" w:cs="Arial"/>
        </w:rPr>
      </w:pPr>
      <w:r w:rsidRPr="005033D3">
        <w:rPr>
          <w:rFonts w:ascii="Arial" w:hAnsi="Arial" w:cs="Arial"/>
        </w:rPr>
        <w:t xml:space="preserve">Predsednik </w:t>
      </w:r>
      <w:r>
        <w:rPr>
          <w:rFonts w:ascii="Arial" w:hAnsi="Arial" w:cs="Arial"/>
        </w:rPr>
        <w:t xml:space="preserve">sveta predlaga, da se imenuje </w:t>
      </w:r>
      <w:r w:rsidRPr="005033D3">
        <w:rPr>
          <w:rFonts w:ascii="Arial" w:hAnsi="Arial" w:cs="Arial"/>
        </w:rPr>
        <w:t>komisijo za</w:t>
      </w:r>
      <w:r>
        <w:rPr>
          <w:rFonts w:ascii="Arial" w:hAnsi="Arial" w:cs="Arial"/>
        </w:rPr>
        <w:t xml:space="preserve"> izvedbo razpisa in</w:t>
      </w:r>
      <w:r w:rsidRPr="005033D3">
        <w:rPr>
          <w:rFonts w:ascii="Arial" w:hAnsi="Arial" w:cs="Arial"/>
        </w:rPr>
        <w:t xml:space="preserve"> dodelitev sredstev </w:t>
      </w:r>
      <w:r>
        <w:rPr>
          <w:rFonts w:ascii="Arial" w:hAnsi="Arial" w:cs="Arial"/>
        </w:rPr>
        <w:t xml:space="preserve"> za </w:t>
      </w:r>
      <w:r w:rsidRPr="005033D3">
        <w:rPr>
          <w:rFonts w:ascii="Arial" w:hAnsi="Arial" w:cs="Arial"/>
        </w:rPr>
        <w:t xml:space="preserve">sofinanciranja dejavnosti društev v KS </w:t>
      </w:r>
      <w:r>
        <w:rPr>
          <w:rFonts w:ascii="Arial" w:hAnsi="Arial" w:cs="Arial"/>
        </w:rPr>
        <w:t>Leskovec pri Krškem za leto 2019. Predlaga se za:</w:t>
      </w:r>
    </w:p>
    <w:p w:rsidR="009864D7" w:rsidRDefault="009864D7" w:rsidP="009864D7">
      <w:pPr>
        <w:spacing w:after="0" w:line="240" w:lineRule="auto"/>
        <w:jc w:val="both"/>
        <w:rPr>
          <w:rFonts w:ascii="Arial" w:hAnsi="Arial" w:cs="Arial"/>
        </w:rPr>
      </w:pPr>
      <w:r>
        <w:rPr>
          <w:rFonts w:ascii="Arial" w:hAnsi="Arial" w:cs="Arial"/>
        </w:rPr>
        <w:t>Predsednika: Arh Stanislava</w:t>
      </w:r>
    </w:p>
    <w:p w:rsidR="009864D7" w:rsidRDefault="009864D7" w:rsidP="009864D7">
      <w:pPr>
        <w:spacing w:after="0" w:line="240" w:lineRule="auto"/>
        <w:jc w:val="both"/>
        <w:rPr>
          <w:rFonts w:ascii="Arial" w:hAnsi="Arial" w:cs="Arial"/>
        </w:rPr>
      </w:pPr>
      <w:r>
        <w:rPr>
          <w:rFonts w:ascii="Arial" w:hAnsi="Arial" w:cs="Arial"/>
        </w:rPr>
        <w:t>Član: Sevšek Dejan</w:t>
      </w:r>
    </w:p>
    <w:p w:rsidR="009864D7" w:rsidRDefault="009864D7" w:rsidP="009864D7">
      <w:pPr>
        <w:spacing w:after="0" w:line="240" w:lineRule="auto"/>
        <w:jc w:val="both"/>
        <w:rPr>
          <w:rFonts w:ascii="Arial" w:hAnsi="Arial" w:cs="Arial"/>
        </w:rPr>
      </w:pPr>
      <w:r>
        <w:rPr>
          <w:rFonts w:ascii="Arial" w:hAnsi="Arial" w:cs="Arial"/>
        </w:rPr>
        <w:t>Član: Mlakar Anton</w:t>
      </w:r>
    </w:p>
    <w:p w:rsidR="00903D79" w:rsidRDefault="009864D7" w:rsidP="00903D79">
      <w:pPr>
        <w:jc w:val="both"/>
        <w:rPr>
          <w:rFonts w:ascii="Arial" w:hAnsi="Arial" w:cs="Arial"/>
        </w:rPr>
      </w:pPr>
      <w:r>
        <w:rPr>
          <w:rFonts w:ascii="Arial" w:hAnsi="Arial" w:cs="Arial"/>
        </w:rPr>
        <w:t>Svet KS Leskovec na predlog imenovanja komisije ni imel pripomb, zato je predsednik podal točko na glasovanje.</w:t>
      </w:r>
    </w:p>
    <w:p w:rsidR="00903D79" w:rsidRPr="00FD6F9C" w:rsidRDefault="00903D79" w:rsidP="00903D79">
      <w:pPr>
        <w:jc w:val="both"/>
        <w:rPr>
          <w:rFonts w:ascii="Arial" w:hAnsi="Arial" w:cs="Arial"/>
          <w:b/>
        </w:rPr>
      </w:pPr>
      <w:r>
        <w:rPr>
          <w:rFonts w:ascii="Arial" w:hAnsi="Arial" w:cs="Arial"/>
          <w:b/>
        </w:rPr>
        <w:t>Sklep 5</w:t>
      </w:r>
      <w:r w:rsidRPr="00FD6F9C">
        <w:rPr>
          <w:rFonts w:ascii="Arial" w:hAnsi="Arial" w:cs="Arial"/>
          <w:b/>
        </w:rPr>
        <w:t>/1</w:t>
      </w:r>
    </w:p>
    <w:p w:rsidR="00903D79" w:rsidRPr="00FD6F9C" w:rsidRDefault="00903D79" w:rsidP="00903D79">
      <w:pPr>
        <w:jc w:val="both"/>
        <w:rPr>
          <w:rFonts w:ascii="Arial" w:hAnsi="Arial" w:cs="Arial"/>
          <w:b/>
          <w:bCs/>
        </w:rPr>
      </w:pPr>
      <w:r w:rsidRPr="00FD6F9C">
        <w:rPr>
          <w:rFonts w:ascii="Arial" w:hAnsi="Arial" w:cs="Arial"/>
          <w:b/>
          <w:bCs/>
        </w:rPr>
        <w:t xml:space="preserve">Krajevna skupnost </w:t>
      </w:r>
      <w:r>
        <w:rPr>
          <w:rFonts w:ascii="Arial" w:hAnsi="Arial" w:cs="Arial"/>
          <w:b/>
          <w:bCs/>
        </w:rPr>
        <w:t>Leskovec pri Krškem</w:t>
      </w:r>
      <w:r w:rsidRPr="00FD6F9C">
        <w:rPr>
          <w:rFonts w:ascii="Arial" w:hAnsi="Arial" w:cs="Arial"/>
          <w:b/>
          <w:bCs/>
        </w:rPr>
        <w:t xml:space="preserve"> sprejme </w:t>
      </w:r>
      <w:r>
        <w:rPr>
          <w:rFonts w:ascii="Arial" w:hAnsi="Arial" w:cs="Arial"/>
          <w:b/>
          <w:bCs/>
        </w:rPr>
        <w:t xml:space="preserve">sklep o </w:t>
      </w:r>
      <w:r w:rsidR="009864D7">
        <w:rPr>
          <w:rFonts w:ascii="Arial" w:hAnsi="Arial" w:cs="Arial"/>
          <w:b/>
          <w:bCs/>
        </w:rPr>
        <w:t>imenovanju komisije za izvedbo razpisa in dodelitev sredstev za sofinanciranje dejavnosti društev v KS Leskovec pri Krškem za leto 2019 v predlagani obliki.</w:t>
      </w:r>
    </w:p>
    <w:p w:rsidR="00903D79" w:rsidRPr="005033D3" w:rsidRDefault="009864D7" w:rsidP="00903D79">
      <w:pPr>
        <w:spacing w:after="0"/>
        <w:jc w:val="both"/>
        <w:rPr>
          <w:rFonts w:ascii="Arial" w:hAnsi="Arial" w:cs="Arial"/>
        </w:rPr>
      </w:pPr>
      <w:r>
        <w:rPr>
          <w:rFonts w:ascii="Arial" w:hAnsi="Arial" w:cs="Arial"/>
        </w:rPr>
        <w:t>Prisotnih 9</w:t>
      </w:r>
      <w:r w:rsidR="00903D79" w:rsidRPr="005033D3">
        <w:rPr>
          <w:rFonts w:ascii="Arial" w:hAnsi="Arial" w:cs="Arial"/>
        </w:rPr>
        <w:t xml:space="preserve"> svetnikov.</w:t>
      </w:r>
    </w:p>
    <w:p w:rsidR="00903D79" w:rsidRPr="005033D3" w:rsidRDefault="00903D79" w:rsidP="00903D79">
      <w:pPr>
        <w:spacing w:after="0"/>
        <w:jc w:val="both"/>
        <w:rPr>
          <w:rFonts w:ascii="Arial" w:hAnsi="Arial" w:cs="Arial"/>
        </w:rPr>
      </w:pPr>
    </w:p>
    <w:p w:rsidR="00903D79" w:rsidRPr="005033D3" w:rsidRDefault="00903D79" w:rsidP="00903D79">
      <w:pPr>
        <w:spacing w:after="0"/>
        <w:jc w:val="both"/>
        <w:rPr>
          <w:rFonts w:ascii="Arial" w:hAnsi="Arial" w:cs="Arial"/>
        </w:rPr>
      </w:pPr>
      <w:r w:rsidRPr="005033D3">
        <w:rPr>
          <w:rFonts w:ascii="Arial" w:hAnsi="Arial" w:cs="Arial"/>
        </w:rPr>
        <w:t>Glasovanje:</w:t>
      </w:r>
    </w:p>
    <w:p w:rsidR="00903D79" w:rsidRPr="005033D3" w:rsidRDefault="009864D7" w:rsidP="00903D79">
      <w:pPr>
        <w:spacing w:after="0"/>
        <w:jc w:val="both"/>
        <w:rPr>
          <w:rFonts w:ascii="Arial" w:hAnsi="Arial" w:cs="Arial"/>
        </w:rPr>
      </w:pPr>
      <w:r>
        <w:rPr>
          <w:rFonts w:ascii="Arial" w:hAnsi="Arial" w:cs="Arial"/>
        </w:rPr>
        <w:t>ZA: 9</w:t>
      </w:r>
      <w:r w:rsidR="00903D79" w:rsidRPr="005033D3">
        <w:rPr>
          <w:rFonts w:ascii="Arial" w:hAnsi="Arial" w:cs="Arial"/>
        </w:rPr>
        <w:t>, PROTI: 0, NI GLASOVALO: 0</w:t>
      </w:r>
    </w:p>
    <w:p w:rsidR="00903D79" w:rsidRPr="005033D3" w:rsidRDefault="00903D79" w:rsidP="00903D79">
      <w:pPr>
        <w:spacing w:after="0"/>
        <w:jc w:val="both"/>
        <w:rPr>
          <w:rFonts w:ascii="Arial" w:hAnsi="Arial" w:cs="Arial"/>
        </w:rPr>
      </w:pPr>
    </w:p>
    <w:p w:rsidR="00903D79" w:rsidRPr="005033D3" w:rsidRDefault="00903D79" w:rsidP="00903D79">
      <w:pPr>
        <w:spacing w:after="0"/>
        <w:jc w:val="both"/>
        <w:rPr>
          <w:rFonts w:ascii="Arial" w:hAnsi="Arial" w:cs="Arial"/>
        </w:rPr>
      </w:pPr>
      <w:r w:rsidRPr="005033D3">
        <w:rPr>
          <w:rFonts w:ascii="Arial" w:hAnsi="Arial" w:cs="Arial"/>
        </w:rPr>
        <w:t>Predlagani sklep je bil soglasno sprejet.</w:t>
      </w:r>
    </w:p>
    <w:p w:rsidR="00540996" w:rsidRPr="005033D3" w:rsidRDefault="00540996" w:rsidP="00130F3A">
      <w:pPr>
        <w:spacing w:after="0"/>
        <w:jc w:val="both"/>
        <w:rPr>
          <w:rFonts w:ascii="Arial" w:hAnsi="Arial" w:cs="Arial"/>
        </w:rPr>
      </w:pPr>
    </w:p>
    <w:p w:rsidR="002A4778" w:rsidRPr="005033D3" w:rsidRDefault="002A4778" w:rsidP="00130F3A">
      <w:pPr>
        <w:spacing w:after="0"/>
        <w:jc w:val="both"/>
        <w:rPr>
          <w:rFonts w:ascii="Arial" w:hAnsi="Arial" w:cs="Arial"/>
          <w:b/>
        </w:rPr>
      </w:pPr>
      <w:r w:rsidRPr="005033D3">
        <w:rPr>
          <w:rFonts w:ascii="Arial" w:hAnsi="Arial" w:cs="Arial"/>
          <w:b/>
        </w:rPr>
        <w:t>Ad. 6</w:t>
      </w:r>
    </w:p>
    <w:p w:rsidR="004904EE" w:rsidRPr="005033D3" w:rsidRDefault="009864D7" w:rsidP="00130F3A">
      <w:pPr>
        <w:spacing w:after="0"/>
        <w:jc w:val="both"/>
        <w:rPr>
          <w:rFonts w:ascii="Arial" w:hAnsi="Arial" w:cs="Arial"/>
          <w:b/>
        </w:rPr>
      </w:pPr>
      <w:r>
        <w:rPr>
          <w:rFonts w:ascii="Arial" w:hAnsi="Arial" w:cs="Arial"/>
          <w:b/>
        </w:rPr>
        <w:t>Praznik KS in dogodki v letu 2019</w:t>
      </w:r>
    </w:p>
    <w:p w:rsidR="004904EE" w:rsidRPr="005033D3" w:rsidRDefault="004904EE" w:rsidP="00130F3A">
      <w:pPr>
        <w:spacing w:after="0"/>
        <w:jc w:val="both"/>
        <w:rPr>
          <w:rFonts w:ascii="Arial" w:hAnsi="Arial" w:cs="Arial"/>
          <w:b/>
        </w:rPr>
      </w:pPr>
    </w:p>
    <w:p w:rsidR="009864D7" w:rsidRDefault="009864D7" w:rsidP="009864D7">
      <w:pPr>
        <w:jc w:val="both"/>
        <w:rPr>
          <w:rFonts w:ascii="Arial" w:hAnsi="Arial" w:cs="Arial"/>
        </w:rPr>
      </w:pPr>
      <w:r>
        <w:rPr>
          <w:rFonts w:ascii="Arial" w:hAnsi="Arial" w:cs="Arial"/>
        </w:rPr>
        <w:t>Krajevna skupnost Leskovec praznuje svoj praznik na 1. junij v letu v spomin na vrnitev prvih izgnancev. Kot vsako leto bomo tudi letos pripravili praznične dogodke in sicer v času od 24. 5. do vključno 2. 6. 2019.</w:t>
      </w:r>
    </w:p>
    <w:p w:rsidR="009864D7" w:rsidRDefault="009864D7" w:rsidP="009864D7">
      <w:pPr>
        <w:jc w:val="both"/>
        <w:rPr>
          <w:rFonts w:ascii="Arial" w:hAnsi="Arial" w:cs="Arial"/>
        </w:rPr>
      </w:pPr>
      <w:r>
        <w:rPr>
          <w:rFonts w:ascii="Arial" w:hAnsi="Arial" w:cs="Arial"/>
        </w:rPr>
        <w:t>Za enkrat so nekako »pripravljene« naslednje prireditve:</w:t>
      </w:r>
    </w:p>
    <w:p w:rsidR="009864D7" w:rsidRDefault="009864D7" w:rsidP="009864D7">
      <w:pPr>
        <w:numPr>
          <w:ilvl w:val="0"/>
          <w:numId w:val="14"/>
        </w:numPr>
        <w:spacing w:after="0" w:line="240" w:lineRule="auto"/>
        <w:jc w:val="both"/>
        <w:rPr>
          <w:rFonts w:ascii="Arial" w:hAnsi="Arial" w:cs="Arial"/>
        </w:rPr>
      </w:pPr>
      <w:r>
        <w:rPr>
          <w:rFonts w:ascii="Arial" w:hAnsi="Arial" w:cs="Arial"/>
        </w:rPr>
        <w:t>Znameniti Leskovčani</w:t>
      </w:r>
    </w:p>
    <w:p w:rsidR="009864D7" w:rsidRDefault="009864D7" w:rsidP="009864D7">
      <w:pPr>
        <w:numPr>
          <w:ilvl w:val="0"/>
          <w:numId w:val="14"/>
        </w:numPr>
        <w:spacing w:after="0" w:line="240" w:lineRule="auto"/>
        <w:jc w:val="both"/>
        <w:rPr>
          <w:rFonts w:ascii="Arial" w:hAnsi="Arial" w:cs="Arial"/>
        </w:rPr>
      </w:pPr>
      <w:r>
        <w:rPr>
          <w:rFonts w:ascii="Arial" w:hAnsi="Arial" w:cs="Arial"/>
        </w:rPr>
        <w:t>Pohod po poteh krajevne skupnosti</w:t>
      </w:r>
    </w:p>
    <w:p w:rsidR="009864D7" w:rsidRDefault="009864D7" w:rsidP="009864D7">
      <w:pPr>
        <w:numPr>
          <w:ilvl w:val="0"/>
          <w:numId w:val="14"/>
        </w:numPr>
        <w:spacing w:after="0" w:line="240" w:lineRule="auto"/>
        <w:jc w:val="both"/>
        <w:rPr>
          <w:rFonts w:ascii="Arial" w:hAnsi="Arial" w:cs="Arial"/>
        </w:rPr>
      </w:pPr>
      <w:r>
        <w:rPr>
          <w:rFonts w:ascii="Arial" w:hAnsi="Arial" w:cs="Arial"/>
        </w:rPr>
        <w:t>5. nogometni turnir v Veliki vasi</w:t>
      </w:r>
    </w:p>
    <w:p w:rsidR="009864D7" w:rsidRDefault="009864D7" w:rsidP="009864D7">
      <w:pPr>
        <w:numPr>
          <w:ilvl w:val="0"/>
          <w:numId w:val="14"/>
        </w:numPr>
        <w:spacing w:after="0" w:line="240" w:lineRule="auto"/>
        <w:jc w:val="both"/>
        <w:rPr>
          <w:rFonts w:ascii="Arial" w:hAnsi="Arial" w:cs="Arial"/>
        </w:rPr>
      </w:pPr>
      <w:r>
        <w:rPr>
          <w:rFonts w:ascii="Arial" w:hAnsi="Arial" w:cs="Arial"/>
        </w:rPr>
        <w:t>Likovna kolonija</w:t>
      </w:r>
    </w:p>
    <w:p w:rsidR="009864D7" w:rsidRDefault="009864D7" w:rsidP="009864D7">
      <w:pPr>
        <w:numPr>
          <w:ilvl w:val="0"/>
          <w:numId w:val="14"/>
        </w:numPr>
        <w:spacing w:after="0" w:line="240" w:lineRule="auto"/>
        <w:jc w:val="both"/>
        <w:rPr>
          <w:rFonts w:ascii="Arial" w:hAnsi="Arial" w:cs="Arial"/>
        </w:rPr>
      </w:pPr>
      <w:r>
        <w:rPr>
          <w:rFonts w:ascii="Arial" w:hAnsi="Arial" w:cs="Arial"/>
        </w:rPr>
        <w:t xml:space="preserve">5. </w:t>
      </w:r>
      <w:proofErr w:type="spellStart"/>
      <w:r>
        <w:rPr>
          <w:rFonts w:ascii="Arial" w:hAnsi="Arial" w:cs="Arial"/>
        </w:rPr>
        <w:t>golažijada</w:t>
      </w:r>
      <w:proofErr w:type="spellEnd"/>
    </w:p>
    <w:p w:rsidR="009864D7" w:rsidRDefault="009864D7" w:rsidP="009864D7">
      <w:pPr>
        <w:numPr>
          <w:ilvl w:val="0"/>
          <w:numId w:val="14"/>
        </w:numPr>
        <w:spacing w:after="0" w:line="240" w:lineRule="auto"/>
        <w:jc w:val="both"/>
        <w:rPr>
          <w:rFonts w:ascii="Arial" w:hAnsi="Arial" w:cs="Arial"/>
        </w:rPr>
      </w:pPr>
      <w:r>
        <w:rPr>
          <w:rFonts w:ascii="Arial" w:hAnsi="Arial" w:cs="Arial"/>
        </w:rPr>
        <w:t>5. župnijski dan</w:t>
      </w:r>
    </w:p>
    <w:p w:rsidR="009864D7" w:rsidRDefault="009864D7" w:rsidP="009864D7">
      <w:pPr>
        <w:numPr>
          <w:ilvl w:val="0"/>
          <w:numId w:val="14"/>
        </w:numPr>
        <w:spacing w:after="0" w:line="240" w:lineRule="auto"/>
        <w:jc w:val="both"/>
        <w:rPr>
          <w:rFonts w:ascii="Arial" w:hAnsi="Arial" w:cs="Arial"/>
        </w:rPr>
      </w:pPr>
      <w:r>
        <w:rPr>
          <w:rFonts w:ascii="Arial" w:hAnsi="Arial" w:cs="Arial"/>
        </w:rPr>
        <w:t>Svečana seja</w:t>
      </w:r>
    </w:p>
    <w:p w:rsidR="009864D7" w:rsidRDefault="009864D7" w:rsidP="009864D7">
      <w:pPr>
        <w:jc w:val="both"/>
        <w:rPr>
          <w:rFonts w:ascii="Arial" w:hAnsi="Arial" w:cs="Arial"/>
        </w:rPr>
      </w:pPr>
      <w:r>
        <w:rPr>
          <w:rFonts w:ascii="Arial" w:hAnsi="Arial" w:cs="Arial"/>
        </w:rPr>
        <w:t>V »rezervi« pa so še naslednje prireditve oziroma možnosti:</w:t>
      </w:r>
    </w:p>
    <w:p w:rsidR="009864D7" w:rsidRDefault="009864D7" w:rsidP="009864D7">
      <w:pPr>
        <w:numPr>
          <w:ilvl w:val="0"/>
          <w:numId w:val="14"/>
        </w:numPr>
        <w:spacing w:after="0" w:line="240" w:lineRule="auto"/>
        <w:jc w:val="both"/>
        <w:rPr>
          <w:rFonts w:ascii="Arial" w:hAnsi="Arial" w:cs="Arial"/>
        </w:rPr>
      </w:pPr>
      <w:r>
        <w:rPr>
          <w:rFonts w:ascii="Arial" w:hAnsi="Arial" w:cs="Arial"/>
        </w:rPr>
        <w:t>Tekmovanje gasilskih ekip Posavja</w:t>
      </w:r>
    </w:p>
    <w:p w:rsidR="009864D7" w:rsidRDefault="009864D7" w:rsidP="009864D7">
      <w:pPr>
        <w:numPr>
          <w:ilvl w:val="0"/>
          <w:numId w:val="14"/>
        </w:numPr>
        <w:spacing w:after="0" w:line="240" w:lineRule="auto"/>
        <w:jc w:val="both"/>
        <w:rPr>
          <w:rFonts w:ascii="Arial" w:hAnsi="Arial" w:cs="Arial"/>
        </w:rPr>
      </w:pPr>
      <w:r>
        <w:rPr>
          <w:rFonts w:ascii="Arial" w:hAnsi="Arial" w:cs="Arial"/>
        </w:rPr>
        <w:t xml:space="preserve">Državno tekmovanje v figurah v </w:t>
      </w:r>
      <w:proofErr w:type="spellStart"/>
      <w:r>
        <w:rPr>
          <w:rFonts w:ascii="Arial" w:hAnsi="Arial" w:cs="Arial"/>
        </w:rPr>
        <w:t>skladnostnem</w:t>
      </w:r>
      <w:proofErr w:type="spellEnd"/>
      <w:r>
        <w:rPr>
          <w:rFonts w:ascii="Arial" w:hAnsi="Arial" w:cs="Arial"/>
        </w:rPr>
        <w:t xml:space="preserve"> plavanju</w:t>
      </w:r>
    </w:p>
    <w:p w:rsidR="009864D7" w:rsidRDefault="009864D7" w:rsidP="009864D7">
      <w:pPr>
        <w:numPr>
          <w:ilvl w:val="0"/>
          <w:numId w:val="14"/>
        </w:numPr>
        <w:spacing w:after="0" w:line="240" w:lineRule="auto"/>
        <w:jc w:val="both"/>
        <w:rPr>
          <w:rFonts w:ascii="Arial" w:hAnsi="Arial" w:cs="Arial"/>
        </w:rPr>
      </w:pPr>
      <w:r>
        <w:rPr>
          <w:rFonts w:ascii="Arial" w:hAnsi="Arial" w:cs="Arial"/>
        </w:rPr>
        <w:t>Tekmovanje v streljanju z zračno puško</w:t>
      </w:r>
    </w:p>
    <w:p w:rsidR="009864D7" w:rsidRDefault="009864D7" w:rsidP="009864D7">
      <w:pPr>
        <w:numPr>
          <w:ilvl w:val="0"/>
          <w:numId w:val="14"/>
        </w:numPr>
        <w:spacing w:after="0" w:line="240" w:lineRule="auto"/>
        <w:jc w:val="both"/>
        <w:rPr>
          <w:rFonts w:ascii="Arial" w:hAnsi="Arial" w:cs="Arial"/>
        </w:rPr>
      </w:pPr>
      <w:r>
        <w:rPr>
          <w:rFonts w:ascii="Arial" w:hAnsi="Arial" w:cs="Arial"/>
        </w:rPr>
        <w:t>Otvoritev igrišča v Kobilah</w:t>
      </w:r>
    </w:p>
    <w:p w:rsidR="009864D7" w:rsidRDefault="009864D7" w:rsidP="009864D7">
      <w:pPr>
        <w:jc w:val="both"/>
        <w:rPr>
          <w:rFonts w:ascii="Arial" w:hAnsi="Arial" w:cs="Arial"/>
        </w:rPr>
      </w:pPr>
      <w:r>
        <w:rPr>
          <w:rFonts w:ascii="Arial" w:hAnsi="Arial" w:cs="Arial"/>
        </w:rPr>
        <w:t>Osnovna šola Leskovec ima v svojem načrtu pohod in športni dan na igrišču v Kobilah načrtovan za 11. 5. 2019. Lahko združimo ali pa pripravimo dve prireditvi. Občina Krško ima v načrtu ureditev prostora ob prostorih krajevne skupnosti, vendar še ni podan termin izvedbe (možnost otvoritve ob prazniku).</w:t>
      </w:r>
    </w:p>
    <w:p w:rsidR="009864D7" w:rsidRDefault="009864D7" w:rsidP="009864D7">
      <w:pPr>
        <w:jc w:val="both"/>
        <w:rPr>
          <w:rFonts w:ascii="Arial" w:hAnsi="Arial" w:cs="Arial"/>
        </w:rPr>
      </w:pPr>
      <w:r>
        <w:rPr>
          <w:rFonts w:ascii="Arial" w:hAnsi="Arial" w:cs="Arial"/>
        </w:rPr>
        <w:t xml:space="preserve">Skozi leto pa se bodo v organizaciji ali </w:t>
      </w:r>
      <w:proofErr w:type="spellStart"/>
      <w:r>
        <w:rPr>
          <w:rFonts w:ascii="Arial" w:hAnsi="Arial" w:cs="Arial"/>
        </w:rPr>
        <w:t>soorganizaciji</w:t>
      </w:r>
      <w:proofErr w:type="spellEnd"/>
      <w:r>
        <w:rPr>
          <w:rFonts w:ascii="Arial" w:hAnsi="Arial" w:cs="Arial"/>
        </w:rPr>
        <w:t xml:space="preserve"> krajevne skupnosti odvili in pripravili še naslednji dogodki:</w:t>
      </w:r>
    </w:p>
    <w:p w:rsidR="009864D7" w:rsidRDefault="009864D7" w:rsidP="009864D7">
      <w:pPr>
        <w:numPr>
          <w:ilvl w:val="0"/>
          <w:numId w:val="14"/>
        </w:numPr>
        <w:spacing w:after="0" w:line="240" w:lineRule="auto"/>
        <w:jc w:val="both"/>
        <w:rPr>
          <w:rFonts w:ascii="Arial" w:hAnsi="Arial" w:cs="Arial"/>
        </w:rPr>
      </w:pPr>
      <w:r>
        <w:rPr>
          <w:rFonts w:ascii="Arial" w:hAnsi="Arial" w:cs="Arial"/>
        </w:rPr>
        <w:t xml:space="preserve">Prešernov pohod (8. februar) </w:t>
      </w:r>
    </w:p>
    <w:p w:rsidR="009864D7" w:rsidRDefault="009864D7" w:rsidP="009864D7">
      <w:pPr>
        <w:numPr>
          <w:ilvl w:val="0"/>
          <w:numId w:val="14"/>
        </w:numPr>
        <w:spacing w:after="0" w:line="240" w:lineRule="auto"/>
        <w:jc w:val="both"/>
        <w:rPr>
          <w:rFonts w:ascii="Arial" w:hAnsi="Arial" w:cs="Arial"/>
        </w:rPr>
      </w:pPr>
      <w:r>
        <w:rPr>
          <w:rFonts w:ascii="Arial" w:hAnsi="Arial" w:cs="Arial"/>
        </w:rPr>
        <w:t xml:space="preserve">6. leskovška </w:t>
      </w:r>
      <w:proofErr w:type="spellStart"/>
      <w:r>
        <w:rPr>
          <w:rFonts w:ascii="Arial" w:hAnsi="Arial" w:cs="Arial"/>
        </w:rPr>
        <w:t>salamiada</w:t>
      </w:r>
      <w:proofErr w:type="spellEnd"/>
      <w:r>
        <w:rPr>
          <w:rFonts w:ascii="Arial" w:hAnsi="Arial" w:cs="Arial"/>
        </w:rPr>
        <w:t xml:space="preserve"> (27. april)</w:t>
      </w:r>
    </w:p>
    <w:p w:rsidR="009864D7" w:rsidRDefault="009864D7" w:rsidP="009864D7">
      <w:pPr>
        <w:numPr>
          <w:ilvl w:val="0"/>
          <w:numId w:val="14"/>
        </w:numPr>
        <w:spacing w:after="0" w:line="240" w:lineRule="auto"/>
        <w:jc w:val="both"/>
        <w:rPr>
          <w:rFonts w:ascii="Arial" w:hAnsi="Arial" w:cs="Arial"/>
        </w:rPr>
      </w:pPr>
      <w:r>
        <w:rPr>
          <w:rFonts w:ascii="Arial" w:hAnsi="Arial" w:cs="Arial"/>
        </w:rPr>
        <w:t xml:space="preserve">Anini večeri – 4 prireditve </w:t>
      </w:r>
    </w:p>
    <w:p w:rsidR="009864D7" w:rsidRDefault="009864D7" w:rsidP="009864D7">
      <w:pPr>
        <w:numPr>
          <w:ilvl w:val="0"/>
          <w:numId w:val="14"/>
        </w:numPr>
        <w:spacing w:after="0" w:line="240" w:lineRule="auto"/>
        <w:jc w:val="both"/>
        <w:rPr>
          <w:rFonts w:ascii="Arial" w:hAnsi="Arial" w:cs="Arial"/>
        </w:rPr>
      </w:pPr>
      <w:r>
        <w:rPr>
          <w:rFonts w:ascii="Arial" w:hAnsi="Arial" w:cs="Arial"/>
        </w:rPr>
        <w:t>Dan državnosti (25. junij)</w:t>
      </w:r>
    </w:p>
    <w:p w:rsidR="009864D7" w:rsidRDefault="009864D7" w:rsidP="009864D7">
      <w:pPr>
        <w:numPr>
          <w:ilvl w:val="0"/>
          <w:numId w:val="14"/>
        </w:numPr>
        <w:spacing w:after="0" w:line="240" w:lineRule="auto"/>
        <w:jc w:val="both"/>
        <w:rPr>
          <w:rFonts w:ascii="Arial" w:hAnsi="Arial" w:cs="Arial"/>
        </w:rPr>
      </w:pPr>
      <w:r>
        <w:rPr>
          <w:rFonts w:ascii="Arial" w:hAnsi="Arial" w:cs="Arial"/>
        </w:rPr>
        <w:t>Dan samostojnosti  - Štefanov pohod (26. december)</w:t>
      </w:r>
    </w:p>
    <w:p w:rsidR="009864D7" w:rsidRDefault="009864D7" w:rsidP="009864D7">
      <w:pPr>
        <w:numPr>
          <w:ilvl w:val="0"/>
          <w:numId w:val="14"/>
        </w:numPr>
        <w:spacing w:after="0" w:line="240" w:lineRule="auto"/>
        <w:jc w:val="both"/>
        <w:rPr>
          <w:rFonts w:ascii="Arial" w:hAnsi="Arial" w:cs="Arial"/>
        </w:rPr>
      </w:pPr>
      <w:r>
        <w:rPr>
          <w:rFonts w:ascii="Arial" w:hAnsi="Arial" w:cs="Arial"/>
        </w:rPr>
        <w:t>Zaključek leta (27. december)</w:t>
      </w:r>
    </w:p>
    <w:p w:rsidR="00B73001" w:rsidRDefault="00B73001" w:rsidP="004341E0">
      <w:pPr>
        <w:jc w:val="both"/>
        <w:rPr>
          <w:rFonts w:ascii="Arial" w:hAnsi="Arial" w:cs="Arial"/>
        </w:rPr>
      </w:pPr>
    </w:p>
    <w:p w:rsidR="00B035AA" w:rsidRPr="005033D3" w:rsidRDefault="00B035AA" w:rsidP="00130F3A">
      <w:pPr>
        <w:spacing w:after="0"/>
        <w:jc w:val="both"/>
        <w:rPr>
          <w:rFonts w:ascii="Arial" w:hAnsi="Arial" w:cs="Arial"/>
          <w:b/>
        </w:rPr>
      </w:pPr>
      <w:r w:rsidRPr="005033D3">
        <w:rPr>
          <w:rFonts w:ascii="Arial" w:hAnsi="Arial" w:cs="Arial"/>
          <w:b/>
        </w:rPr>
        <w:t>Ad. 7</w:t>
      </w:r>
    </w:p>
    <w:p w:rsidR="00B035AA" w:rsidRPr="005033D3" w:rsidRDefault="009864D7" w:rsidP="00130F3A">
      <w:pPr>
        <w:spacing w:after="0"/>
        <w:jc w:val="both"/>
        <w:rPr>
          <w:rFonts w:ascii="Arial" w:hAnsi="Arial" w:cs="Arial"/>
          <w:b/>
        </w:rPr>
      </w:pPr>
      <w:r>
        <w:rPr>
          <w:rFonts w:ascii="Arial" w:hAnsi="Arial" w:cs="Arial"/>
          <w:b/>
        </w:rPr>
        <w:t>Osnutek programa za delo v letu 2019</w:t>
      </w:r>
    </w:p>
    <w:p w:rsidR="00B035AA" w:rsidRPr="005033D3" w:rsidRDefault="00B035AA" w:rsidP="00130F3A">
      <w:pPr>
        <w:spacing w:after="0"/>
        <w:jc w:val="both"/>
        <w:rPr>
          <w:rFonts w:ascii="Arial" w:hAnsi="Arial" w:cs="Arial"/>
        </w:rPr>
      </w:pPr>
    </w:p>
    <w:p w:rsidR="009864D7" w:rsidRDefault="009864D7" w:rsidP="009864D7">
      <w:pPr>
        <w:jc w:val="both"/>
        <w:rPr>
          <w:rFonts w:ascii="Arial" w:hAnsi="Arial" w:cs="Arial"/>
        </w:rPr>
      </w:pPr>
      <w:r>
        <w:rPr>
          <w:rFonts w:ascii="Arial" w:hAnsi="Arial" w:cs="Arial"/>
        </w:rPr>
        <w:t>Iz podanih predlogov in z ozirom na razpoložljiva sredstva podajam okvir za delo v letu 2019 (2020). Podane aktivnosti seveda niso podne v vrstnem redu. Za bolj podrobno določitev pa je potrebno pred tem, vsaj okvirno, določiti vrednost posameznih del. V nadaljevanju predstavljam možne predvidene aktivnosti:</w:t>
      </w:r>
    </w:p>
    <w:p w:rsidR="009864D7" w:rsidRDefault="009864D7" w:rsidP="009864D7">
      <w:pPr>
        <w:numPr>
          <w:ilvl w:val="0"/>
          <w:numId w:val="14"/>
        </w:numPr>
        <w:spacing w:after="0" w:line="240" w:lineRule="auto"/>
        <w:jc w:val="both"/>
        <w:rPr>
          <w:rFonts w:ascii="Arial" w:hAnsi="Arial" w:cs="Arial"/>
        </w:rPr>
      </w:pPr>
      <w:r>
        <w:rPr>
          <w:rFonts w:ascii="Arial" w:hAnsi="Arial" w:cs="Arial"/>
        </w:rPr>
        <w:t>Cesta v Gorenji vasi</w:t>
      </w:r>
    </w:p>
    <w:p w:rsidR="009864D7" w:rsidRDefault="009864D7" w:rsidP="009864D7">
      <w:pPr>
        <w:numPr>
          <w:ilvl w:val="0"/>
          <w:numId w:val="14"/>
        </w:numPr>
        <w:spacing w:after="0" w:line="240" w:lineRule="auto"/>
        <w:jc w:val="both"/>
        <w:rPr>
          <w:rFonts w:ascii="Arial" w:hAnsi="Arial" w:cs="Arial"/>
        </w:rPr>
      </w:pPr>
      <w:r>
        <w:rPr>
          <w:rFonts w:ascii="Arial" w:hAnsi="Arial" w:cs="Arial"/>
        </w:rPr>
        <w:t>Cesta v Nemški gori (odcep Dimc)</w:t>
      </w:r>
    </w:p>
    <w:p w:rsidR="009864D7" w:rsidRDefault="009864D7" w:rsidP="009864D7">
      <w:pPr>
        <w:numPr>
          <w:ilvl w:val="0"/>
          <w:numId w:val="14"/>
        </w:numPr>
        <w:spacing w:after="0" w:line="240" w:lineRule="auto"/>
        <w:jc w:val="both"/>
        <w:rPr>
          <w:rFonts w:ascii="Arial" w:hAnsi="Arial" w:cs="Arial"/>
        </w:rPr>
      </w:pPr>
      <w:r>
        <w:rPr>
          <w:rFonts w:ascii="Arial" w:hAnsi="Arial" w:cs="Arial"/>
        </w:rPr>
        <w:t>Bankina v Žadovinku</w:t>
      </w:r>
    </w:p>
    <w:p w:rsidR="009864D7" w:rsidRDefault="009864D7" w:rsidP="009864D7">
      <w:pPr>
        <w:numPr>
          <w:ilvl w:val="0"/>
          <w:numId w:val="14"/>
        </w:numPr>
        <w:spacing w:after="0" w:line="240" w:lineRule="auto"/>
        <w:jc w:val="both"/>
        <w:rPr>
          <w:rFonts w:ascii="Arial" w:hAnsi="Arial" w:cs="Arial"/>
        </w:rPr>
      </w:pPr>
      <w:r>
        <w:rPr>
          <w:rFonts w:ascii="Arial" w:hAnsi="Arial" w:cs="Arial"/>
        </w:rPr>
        <w:t>Ovinek v Kobilah (razširitev)</w:t>
      </w:r>
    </w:p>
    <w:p w:rsidR="009864D7" w:rsidRDefault="009864D7" w:rsidP="009864D7">
      <w:pPr>
        <w:numPr>
          <w:ilvl w:val="0"/>
          <w:numId w:val="14"/>
        </w:numPr>
        <w:spacing w:after="0" w:line="240" w:lineRule="auto"/>
        <w:jc w:val="both"/>
        <w:rPr>
          <w:rFonts w:ascii="Arial" w:hAnsi="Arial" w:cs="Arial"/>
        </w:rPr>
      </w:pPr>
      <w:r>
        <w:rPr>
          <w:rFonts w:ascii="Arial" w:hAnsi="Arial" w:cs="Arial"/>
        </w:rPr>
        <w:t xml:space="preserve">Povezovalna pot v </w:t>
      </w:r>
      <w:proofErr w:type="spellStart"/>
      <w:r>
        <w:rPr>
          <w:rFonts w:ascii="Arial" w:hAnsi="Arial" w:cs="Arial"/>
        </w:rPr>
        <w:t>Ulcah</w:t>
      </w:r>
      <w:proofErr w:type="spellEnd"/>
    </w:p>
    <w:p w:rsidR="009864D7" w:rsidRDefault="009864D7" w:rsidP="009864D7">
      <w:pPr>
        <w:numPr>
          <w:ilvl w:val="0"/>
          <w:numId w:val="14"/>
        </w:numPr>
        <w:spacing w:after="0" w:line="240" w:lineRule="auto"/>
        <w:jc w:val="both"/>
        <w:rPr>
          <w:rFonts w:ascii="Arial" w:hAnsi="Arial" w:cs="Arial"/>
        </w:rPr>
      </w:pPr>
      <w:r>
        <w:rPr>
          <w:rFonts w:ascii="Arial" w:hAnsi="Arial" w:cs="Arial"/>
        </w:rPr>
        <w:t>Varovalna odbojna ograja v Libelju (cca 25m)</w:t>
      </w:r>
    </w:p>
    <w:p w:rsidR="009864D7" w:rsidRDefault="009864D7" w:rsidP="009864D7">
      <w:pPr>
        <w:numPr>
          <w:ilvl w:val="0"/>
          <w:numId w:val="14"/>
        </w:numPr>
        <w:spacing w:after="0" w:line="240" w:lineRule="auto"/>
        <w:jc w:val="both"/>
        <w:rPr>
          <w:rFonts w:ascii="Arial" w:hAnsi="Arial" w:cs="Arial"/>
        </w:rPr>
      </w:pPr>
      <w:r>
        <w:rPr>
          <w:rFonts w:ascii="Arial" w:hAnsi="Arial" w:cs="Arial"/>
        </w:rPr>
        <w:t xml:space="preserve">Dokončanje pešpoti </w:t>
      </w:r>
      <w:proofErr w:type="spellStart"/>
      <w:r>
        <w:rPr>
          <w:rFonts w:ascii="Arial" w:hAnsi="Arial" w:cs="Arial"/>
        </w:rPr>
        <w:t>Vejer</w:t>
      </w:r>
      <w:proofErr w:type="spellEnd"/>
      <w:r>
        <w:rPr>
          <w:rFonts w:ascii="Arial" w:hAnsi="Arial" w:cs="Arial"/>
        </w:rPr>
        <w:t xml:space="preserve"> – Loke – </w:t>
      </w:r>
      <w:proofErr w:type="spellStart"/>
      <w:r>
        <w:rPr>
          <w:rFonts w:ascii="Arial" w:hAnsi="Arial" w:cs="Arial"/>
        </w:rPr>
        <w:t>Šrajbarski</w:t>
      </w:r>
      <w:proofErr w:type="spellEnd"/>
      <w:r>
        <w:rPr>
          <w:rFonts w:ascii="Arial" w:hAnsi="Arial" w:cs="Arial"/>
        </w:rPr>
        <w:t xml:space="preserve"> </w:t>
      </w:r>
      <w:proofErr w:type="spellStart"/>
      <w:r>
        <w:rPr>
          <w:rFonts w:ascii="Arial" w:hAnsi="Arial" w:cs="Arial"/>
        </w:rPr>
        <w:t>turn</w:t>
      </w:r>
      <w:proofErr w:type="spellEnd"/>
    </w:p>
    <w:p w:rsidR="009864D7" w:rsidRDefault="009864D7" w:rsidP="009864D7">
      <w:pPr>
        <w:numPr>
          <w:ilvl w:val="0"/>
          <w:numId w:val="14"/>
        </w:numPr>
        <w:spacing w:after="0" w:line="240" w:lineRule="auto"/>
        <w:jc w:val="both"/>
        <w:rPr>
          <w:rFonts w:ascii="Arial" w:hAnsi="Arial" w:cs="Arial"/>
        </w:rPr>
      </w:pPr>
      <w:r>
        <w:rPr>
          <w:rFonts w:ascii="Arial" w:hAnsi="Arial" w:cs="Arial"/>
        </w:rPr>
        <w:t>Urejanje in vzdrževanje pešpoti po krajevni skupnosti</w:t>
      </w:r>
    </w:p>
    <w:p w:rsidR="009864D7" w:rsidRDefault="009864D7" w:rsidP="009864D7">
      <w:pPr>
        <w:numPr>
          <w:ilvl w:val="0"/>
          <w:numId w:val="14"/>
        </w:numPr>
        <w:spacing w:after="0" w:line="240" w:lineRule="auto"/>
        <w:jc w:val="both"/>
        <w:rPr>
          <w:rFonts w:ascii="Arial" w:hAnsi="Arial" w:cs="Arial"/>
        </w:rPr>
      </w:pPr>
      <w:r>
        <w:rPr>
          <w:rFonts w:ascii="Arial" w:hAnsi="Arial" w:cs="Arial"/>
        </w:rPr>
        <w:t>Improvizirane klopi ob pešpoteh</w:t>
      </w:r>
    </w:p>
    <w:p w:rsidR="009864D7" w:rsidRDefault="009864D7" w:rsidP="009864D7">
      <w:pPr>
        <w:numPr>
          <w:ilvl w:val="0"/>
          <w:numId w:val="14"/>
        </w:numPr>
        <w:spacing w:after="0" w:line="240" w:lineRule="auto"/>
        <w:jc w:val="both"/>
        <w:rPr>
          <w:rFonts w:ascii="Arial" w:hAnsi="Arial" w:cs="Arial"/>
        </w:rPr>
      </w:pPr>
      <w:r>
        <w:rPr>
          <w:rFonts w:ascii="Arial" w:hAnsi="Arial" w:cs="Arial"/>
        </w:rPr>
        <w:t>Nabava dodatnih parkovnih klopi (4 kos)</w:t>
      </w:r>
    </w:p>
    <w:p w:rsidR="009864D7" w:rsidRDefault="009864D7" w:rsidP="009864D7">
      <w:pPr>
        <w:numPr>
          <w:ilvl w:val="0"/>
          <w:numId w:val="14"/>
        </w:numPr>
        <w:spacing w:after="0" w:line="240" w:lineRule="auto"/>
        <w:jc w:val="both"/>
        <w:rPr>
          <w:rFonts w:ascii="Arial" w:hAnsi="Arial" w:cs="Arial"/>
        </w:rPr>
      </w:pPr>
      <w:r>
        <w:rPr>
          <w:rFonts w:ascii="Arial" w:hAnsi="Arial" w:cs="Arial"/>
        </w:rPr>
        <w:t>Obnova studenčka v Veliki vasi</w:t>
      </w:r>
    </w:p>
    <w:p w:rsidR="009864D7" w:rsidRDefault="009864D7" w:rsidP="009864D7">
      <w:pPr>
        <w:numPr>
          <w:ilvl w:val="0"/>
          <w:numId w:val="14"/>
        </w:numPr>
        <w:spacing w:after="0" w:line="240" w:lineRule="auto"/>
        <w:jc w:val="both"/>
        <w:rPr>
          <w:rFonts w:ascii="Arial" w:hAnsi="Arial" w:cs="Arial"/>
        </w:rPr>
      </w:pPr>
      <w:r>
        <w:rPr>
          <w:rFonts w:ascii="Arial" w:hAnsi="Arial" w:cs="Arial"/>
        </w:rPr>
        <w:t>Obnova stopnic kapele v Selcah</w:t>
      </w:r>
    </w:p>
    <w:p w:rsidR="009864D7" w:rsidRDefault="009864D7" w:rsidP="009864D7">
      <w:pPr>
        <w:numPr>
          <w:ilvl w:val="0"/>
          <w:numId w:val="14"/>
        </w:numPr>
        <w:spacing w:after="0" w:line="240" w:lineRule="auto"/>
        <w:jc w:val="both"/>
        <w:rPr>
          <w:rFonts w:ascii="Arial" w:hAnsi="Arial" w:cs="Arial"/>
        </w:rPr>
      </w:pPr>
      <w:r>
        <w:rPr>
          <w:rFonts w:ascii="Arial" w:hAnsi="Arial" w:cs="Arial"/>
        </w:rPr>
        <w:t>Obdelava betonske škarpe na avtobusnem postajališču v Leskovcu z obeležjem</w:t>
      </w:r>
    </w:p>
    <w:p w:rsidR="009864D7" w:rsidRDefault="009864D7" w:rsidP="009864D7">
      <w:pPr>
        <w:numPr>
          <w:ilvl w:val="0"/>
          <w:numId w:val="14"/>
        </w:numPr>
        <w:spacing w:after="0" w:line="240" w:lineRule="auto"/>
        <w:jc w:val="both"/>
        <w:rPr>
          <w:rFonts w:ascii="Arial" w:hAnsi="Arial" w:cs="Arial"/>
        </w:rPr>
      </w:pPr>
      <w:r>
        <w:rPr>
          <w:rFonts w:ascii="Arial" w:hAnsi="Arial" w:cs="Arial"/>
        </w:rPr>
        <w:t>Spominska plošča v Veliki vasi (bitka v Krakovskem gozdu)</w:t>
      </w:r>
    </w:p>
    <w:p w:rsidR="009864D7" w:rsidRDefault="009864D7" w:rsidP="009864D7">
      <w:pPr>
        <w:numPr>
          <w:ilvl w:val="0"/>
          <w:numId w:val="14"/>
        </w:numPr>
        <w:spacing w:after="0" w:line="240" w:lineRule="auto"/>
        <w:jc w:val="both"/>
        <w:rPr>
          <w:rFonts w:ascii="Arial" w:hAnsi="Arial" w:cs="Arial"/>
        </w:rPr>
      </w:pPr>
      <w:r>
        <w:rPr>
          <w:rFonts w:ascii="Arial" w:hAnsi="Arial" w:cs="Arial"/>
        </w:rPr>
        <w:t>Zasaditev smreke pri farni cerkvi</w:t>
      </w:r>
    </w:p>
    <w:p w:rsidR="009864D7" w:rsidRDefault="009864D7" w:rsidP="009864D7">
      <w:pPr>
        <w:numPr>
          <w:ilvl w:val="0"/>
          <w:numId w:val="14"/>
        </w:numPr>
        <w:spacing w:after="0" w:line="240" w:lineRule="auto"/>
        <w:jc w:val="both"/>
        <w:rPr>
          <w:rFonts w:ascii="Arial" w:hAnsi="Arial" w:cs="Arial"/>
        </w:rPr>
      </w:pPr>
      <w:r>
        <w:rPr>
          <w:rFonts w:ascii="Arial" w:hAnsi="Arial" w:cs="Arial"/>
        </w:rPr>
        <w:t>Prenova lesenega nadstreška na igrišču v Žadovinku</w:t>
      </w:r>
    </w:p>
    <w:p w:rsidR="009864D7" w:rsidRDefault="009864D7" w:rsidP="009864D7">
      <w:pPr>
        <w:numPr>
          <w:ilvl w:val="0"/>
          <w:numId w:val="14"/>
        </w:numPr>
        <w:spacing w:after="0" w:line="240" w:lineRule="auto"/>
        <w:jc w:val="both"/>
        <w:rPr>
          <w:rFonts w:ascii="Arial" w:hAnsi="Arial" w:cs="Arial"/>
        </w:rPr>
      </w:pPr>
      <w:r>
        <w:rPr>
          <w:rFonts w:ascii="Arial" w:hAnsi="Arial" w:cs="Arial"/>
        </w:rPr>
        <w:t>Ploščad pod nadstreškom v Žadovinku</w:t>
      </w:r>
    </w:p>
    <w:p w:rsidR="009864D7" w:rsidRDefault="009864D7" w:rsidP="009864D7">
      <w:pPr>
        <w:numPr>
          <w:ilvl w:val="0"/>
          <w:numId w:val="14"/>
        </w:numPr>
        <w:spacing w:after="0" w:line="240" w:lineRule="auto"/>
        <w:jc w:val="both"/>
        <w:rPr>
          <w:rFonts w:ascii="Arial" w:hAnsi="Arial" w:cs="Arial"/>
        </w:rPr>
      </w:pPr>
      <w:r>
        <w:rPr>
          <w:rFonts w:ascii="Arial" w:hAnsi="Arial" w:cs="Arial"/>
        </w:rPr>
        <w:t>Obnova kovinskih konstrukcij na igrišču v Venišah (material na zalogi)</w:t>
      </w:r>
    </w:p>
    <w:p w:rsidR="009864D7" w:rsidRDefault="009864D7" w:rsidP="009864D7">
      <w:pPr>
        <w:numPr>
          <w:ilvl w:val="0"/>
          <w:numId w:val="14"/>
        </w:numPr>
        <w:spacing w:after="0" w:line="240" w:lineRule="auto"/>
        <w:jc w:val="both"/>
        <w:rPr>
          <w:rFonts w:ascii="Arial" w:hAnsi="Arial" w:cs="Arial"/>
        </w:rPr>
      </w:pPr>
      <w:r>
        <w:rPr>
          <w:rFonts w:ascii="Arial" w:hAnsi="Arial" w:cs="Arial"/>
        </w:rPr>
        <w:t>Ploščad na igrišču v Žadovinku (</w:t>
      </w:r>
      <w:proofErr w:type="spellStart"/>
      <w:r>
        <w:rPr>
          <w:rFonts w:ascii="Arial" w:hAnsi="Arial" w:cs="Arial"/>
        </w:rPr>
        <w:t>kulir</w:t>
      </w:r>
      <w:proofErr w:type="spellEnd"/>
      <w:r>
        <w:rPr>
          <w:rFonts w:ascii="Arial" w:hAnsi="Arial" w:cs="Arial"/>
        </w:rPr>
        <w:t xml:space="preserve"> plošče cca 16m² - delno že nabavljene)</w:t>
      </w:r>
    </w:p>
    <w:p w:rsidR="009864D7" w:rsidRDefault="009864D7" w:rsidP="009864D7">
      <w:pPr>
        <w:numPr>
          <w:ilvl w:val="0"/>
          <w:numId w:val="14"/>
        </w:numPr>
        <w:spacing w:after="0" w:line="240" w:lineRule="auto"/>
        <w:jc w:val="both"/>
        <w:rPr>
          <w:rFonts w:ascii="Arial" w:hAnsi="Arial" w:cs="Arial"/>
        </w:rPr>
      </w:pPr>
      <w:r>
        <w:rPr>
          <w:rFonts w:ascii="Arial" w:hAnsi="Arial" w:cs="Arial"/>
        </w:rPr>
        <w:t>Vgradnja žlebov in odtokov na nadstrešku v Gaju</w:t>
      </w:r>
    </w:p>
    <w:p w:rsidR="009864D7" w:rsidRDefault="009864D7" w:rsidP="009864D7">
      <w:pPr>
        <w:numPr>
          <w:ilvl w:val="0"/>
          <w:numId w:val="14"/>
        </w:numPr>
        <w:spacing w:after="0" w:line="240" w:lineRule="auto"/>
        <w:jc w:val="both"/>
        <w:rPr>
          <w:rFonts w:ascii="Arial" w:hAnsi="Arial" w:cs="Arial"/>
        </w:rPr>
      </w:pPr>
      <w:r>
        <w:rPr>
          <w:rFonts w:ascii="Arial" w:hAnsi="Arial" w:cs="Arial"/>
        </w:rPr>
        <w:t>Obnova igral na igrišču v Veliki vasi (tabla)</w:t>
      </w:r>
    </w:p>
    <w:p w:rsidR="009864D7" w:rsidRDefault="009864D7" w:rsidP="009864D7">
      <w:pPr>
        <w:numPr>
          <w:ilvl w:val="0"/>
          <w:numId w:val="14"/>
        </w:numPr>
        <w:spacing w:after="0" w:line="240" w:lineRule="auto"/>
        <w:jc w:val="both"/>
        <w:rPr>
          <w:rFonts w:ascii="Arial" w:hAnsi="Arial" w:cs="Arial"/>
        </w:rPr>
      </w:pPr>
      <w:r>
        <w:rPr>
          <w:rFonts w:ascii="Arial" w:hAnsi="Arial" w:cs="Arial"/>
        </w:rPr>
        <w:t>Nabava mrež za nogometne gole in lovilnih mrež za igrišče v Kobilah</w:t>
      </w:r>
    </w:p>
    <w:p w:rsidR="009864D7" w:rsidRDefault="009864D7" w:rsidP="009864D7">
      <w:pPr>
        <w:numPr>
          <w:ilvl w:val="0"/>
          <w:numId w:val="14"/>
        </w:numPr>
        <w:spacing w:after="0" w:line="240" w:lineRule="auto"/>
        <w:jc w:val="both"/>
        <w:rPr>
          <w:rFonts w:ascii="Arial" w:hAnsi="Arial" w:cs="Arial"/>
        </w:rPr>
      </w:pPr>
      <w:r>
        <w:rPr>
          <w:rFonts w:ascii="Arial" w:hAnsi="Arial" w:cs="Arial"/>
        </w:rPr>
        <w:t>Oplesk kovinskih konstrukcij, nabava mrežic in zarisovanje igrišča za košarko pri stari OŠ. Namestitev parkovnih klopi v režiji VDC-ja.</w:t>
      </w:r>
    </w:p>
    <w:p w:rsidR="009864D7" w:rsidRDefault="009864D7" w:rsidP="009864D7">
      <w:pPr>
        <w:numPr>
          <w:ilvl w:val="0"/>
          <w:numId w:val="14"/>
        </w:numPr>
        <w:spacing w:after="0" w:line="240" w:lineRule="auto"/>
        <w:jc w:val="both"/>
        <w:rPr>
          <w:rFonts w:ascii="Arial" w:hAnsi="Arial" w:cs="Arial"/>
        </w:rPr>
      </w:pPr>
      <w:r>
        <w:rPr>
          <w:rFonts w:ascii="Arial" w:hAnsi="Arial" w:cs="Arial"/>
        </w:rPr>
        <w:t>Odvodnjavanje v Selcah (igrišče)</w:t>
      </w:r>
    </w:p>
    <w:p w:rsidR="009864D7" w:rsidRDefault="009864D7" w:rsidP="009864D7">
      <w:pPr>
        <w:numPr>
          <w:ilvl w:val="0"/>
          <w:numId w:val="14"/>
        </w:numPr>
        <w:spacing w:after="0" w:line="240" w:lineRule="auto"/>
        <w:jc w:val="both"/>
        <w:rPr>
          <w:rFonts w:ascii="Arial" w:hAnsi="Arial" w:cs="Arial"/>
        </w:rPr>
      </w:pPr>
      <w:r>
        <w:rPr>
          <w:rFonts w:ascii="Arial" w:hAnsi="Arial" w:cs="Arial"/>
        </w:rPr>
        <w:t>Nabava dodatne opreme za prostore krajevne skupnosti: platno, projektor, samostoječi pepelniki, dekorativne nalepke, koši za smeti, podstavek z zastavami…</w:t>
      </w:r>
    </w:p>
    <w:p w:rsidR="009864D7" w:rsidRDefault="009864D7" w:rsidP="009864D7">
      <w:pPr>
        <w:numPr>
          <w:ilvl w:val="0"/>
          <w:numId w:val="14"/>
        </w:numPr>
        <w:spacing w:after="0" w:line="240" w:lineRule="auto"/>
        <w:jc w:val="both"/>
        <w:rPr>
          <w:rFonts w:ascii="Arial" w:hAnsi="Arial" w:cs="Arial"/>
        </w:rPr>
      </w:pPr>
      <w:r>
        <w:rPr>
          <w:rFonts w:ascii="Arial" w:hAnsi="Arial" w:cs="Arial"/>
        </w:rPr>
        <w:t>Prenova spletne strani krajevne skupnosti</w:t>
      </w:r>
    </w:p>
    <w:p w:rsidR="009864D7" w:rsidRDefault="009864D7" w:rsidP="009864D7">
      <w:pPr>
        <w:numPr>
          <w:ilvl w:val="0"/>
          <w:numId w:val="14"/>
        </w:numPr>
        <w:spacing w:after="0" w:line="240" w:lineRule="auto"/>
        <w:jc w:val="both"/>
        <w:rPr>
          <w:rFonts w:ascii="Arial" w:hAnsi="Arial" w:cs="Arial"/>
        </w:rPr>
      </w:pPr>
      <w:r>
        <w:rPr>
          <w:rFonts w:ascii="Arial" w:hAnsi="Arial" w:cs="Arial"/>
        </w:rPr>
        <w:t xml:space="preserve">JR na povezovalni poti v </w:t>
      </w:r>
      <w:proofErr w:type="spellStart"/>
      <w:r>
        <w:rPr>
          <w:rFonts w:ascii="Arial" w:hAnsi="Arial" w:cs="Arial"/>
        </w:rPr>
        <w:t>Ulcah</w:t>
      </w:r>
      <w:proofErr w:type="spellEnd"/>
    </w:p>
    <w:p w:rsidR="009864D7" w:rsidRDefault="009864D7" w:rsidP="009864D7">
      <w:pPr>
        <w:jc w:val="both"/>
        <w:rPr>
          <w:rFonts w:ascii="Arial" w:hAnsi="Arial" w:cs="Arial"/>
        </w:rPr>
      </w:pPr>
      <w:r>
        <w:rPr>
          <w:rFonts w:ascii="Arial" w:hAnsi="Arial" w:cs="Arial"/>
        </w:rPr>
        <w:t>Seveda so možne dopolnitve, bolj verjetno pa je, da se bomo morali v letu 2019 nekaterim naštetim stvarem odpovedati, saj imamo na voljo za investicije, vzdrževanje in nabavo okvirno 26.000 €. Dokončen program bomo sprejemali na naslednji seji, ki bo predvidoma v prvem tednu meseca marca.</w:t>
      </w:r>
    </w:p>
    <w:p w:rsidR="009864D7" w:rsidRPr="005033D3" w:rsidRDefault="004B18F2" w:rsidP="009864D7">
      <w:pPr>
        <w:spacing w:after="0"/>
        <w:jc w:val="both"/>
        <w:rPr>
          <w:rFonts w:ascii="Arial" w:hAnsi="Arial" w:cs="Arial"/>
          <w:b/>
        </w:rPr>
      </w:pPr>
      <w:r>
        <w:rPr>
          <w:rFonts w:ascii="Arial" w:hAnsi="Arial" w:cs="Arial"/>
          <w:b/>
        </w:rPr>
        <w:t>Ad. 8</w:t>
      </w:r>
    </w:p>
    <w:p w:rsidR="009864D7" w:rsidRPr="005033D3" w:rsidRDefault="009864D7" w:rsidP="009864D7">
      <w:pPr>
        <w:spacing w:after="0"/>
        <w:jc w:val="both"/>
        <w:rPr>
          <w:rFonts w:ascii="Arial" w:hAnsi="Arial" w:cs="Arial"/>
          <w:b/>
        </w:rPr>
      </w:pPr>
      <w:r>
        <w:rPr>
          <w:rFonts w:ascii="Arial" w:hAnsi="Arial" w:cs="Arial"/>
          <w:b/>
        </w:rPr>
        <w:t>Poziv za priznanja KS za leto 2019</w:t>
      </w:r>
    </w:p>
    <w:p w:rsidR="009864D7" w:rsidRPr="005033D3" w:rsidRDefault="009864D7" w:rsidP="009864D7">
      <w:pPr>
        <w:spacing w:after="0"/>
        <w:jc w:val="both"/>
        <w:rPr>
          <w:rFonts w:ascii="Arial" w:hAnsi="Arial" w:cs="Arial"/>
        </w:rPr>
      </w:pPr>
    </w:p>
    <w:p w:rsidR="009864D7" w:rsidRDefault="009864D7" w:rsidP="004B18F2">
      <w:pPr>
        <w:spacing w:after="0" w:line="240" w:lineRule="auto"/>
        <w:jc w:val="both"/>
        <w:rPr>
          <w:rFonts w:ascii="Arial" w:hAnsi="Arial" w:cs="Arial"/>
        </w:rPr>
      </w:pPr>
      <w:r>
        <w:rPr>
          <w:rFonts w:ascii="Arial" w:hAnsi="Arial" w:cs="Arial"/>
        </w:rPr>
        <w:t>Kot vsako leto bomo tudi letos podelili priznanja posameznikom, ki so se v preteklem obdobju izkazali s svojimi aktivnostmi na različnih področjih ter mogoče popravili, odvisno od predlogov, tudi kakšno zadevo za nazaj. Po pravilniku, ki smo ga sprejeli v letu 2018, imamo »na voljo« naslednja priznanja: častni krajan, zlata, srebrna in bronasta plaketa. Srebrnih in bronastih priznanj se lahko podeli tudi več (maksimalno število določeno v pravilniku).</w:t>
      </w:r>
    </w:p>
    <w:p w:rsidR="009864D7" w:rsidRDefault="009864D7" w:rsidP="004B18F2">
      <w:pPr>
        <w:spacing w:after="0" w:line="240" w:lineRule="auto"/>
        <w:jc w:val="both"/>
        <w:rPr>
          <w:rFonts w:ascii="Arial" w:hAnsi="Arial" w:cs="Arial"/>
        </w:rPr>
      </w:pPr>
      <w:r>
        <w:rPr>
          <w:rFonts w:ascii="Arial" w:hAnsi="Arial" w:cs="Arial"/>
        </w:rPr>
        <w:t xml:space="preserve">Praviloma, tako je bilo v preteklih letih, na leto podelimo skupno tri do pet priznanj. </w:t>
      </w:r>
    </w:p>
    <w:p w:rsidR="009864D7" w:rsidRDefault="009864D7" w:rsidP="004B18F2">
      <w:pPr>
        <w:spacing w:after="0" w:line="240" w:lineRule="auto"/>
        <w:jc w:val="both"/>
        <w:rPr>
          <w:rFonts w:ascii="Arial" w:hAnsi="Arial" w:cs="Arial"/>
        </w:rPr>
      </w:pPr>
      <w:r>
        <w:rPr>
          <w:rFonts w:ascii="Arial" w:hAnsi="Arial" w:cs="Arial"/>
        </w:rPr>
        <w:t xml:space="preserve">Rok za podajanje predlogov z osnovno utemeljitvijo 4. marec 2019. </w:t>
      </w:r>
    </w:p>
    <w:p w:rsidR="009864D7" w:rsidRDefault="009864D7" w:rsidP="009864D7">
      <w:pPr>
        <w:jc w:val="both"/>
        <w:rPr>
          <w:rFonts w:ascii="Arial" w:hAnsi="Arial" w:cs="Arial"/>
        </w:rPr>
      </w:pPr>
    </w:p>
    <w:p w:rsidR="004B18F2" w:rsidRPr="005033D3" w:rsidRDefault="004B18F2" w:rsidP="004B18F2">
      <w:pPr>
        <w:spacing w:after="0"/>
        <w:jc w:val="both"/>
        <w:rPr>
          <w:rFonts w:ascii="Arial" w:hAnsi="Arial" w:cs="Arial"/>
          <w:b/>
        </w:rPr>
      </w:pPr>
      <w:r>
        <w:rPr>
          <w:rFonts w:ascii="Arial" w:hAnsi="Arial" w:cs="Arial"/>
          <w:b/>
        </w:rPr>
        <w:t>Ad. 9</w:t>
      </w:r>
    </w:p>
    <w:p w:rsidR="004B18F2" w:rsidRPr="005033D3" w:rsidRDefault="004B18F2" w:rsidP="004B18F2">
      <w:pPr>
        <w:spacing w:after="0"/>
        <w:jc w:val="both"/>
        <w:rPr>
          <w:rFonts w:ascii="Arial" w:hAnsi="Arial" w:cs="Arial"/>
          <w:b/>
        </w:rPr>
      </w:pPr>
      <w:r>
        <w:rPr>
          <w:rFonts w:ascii="Arial" w:hAnsi="Arial" w:cs="Arial"/>
          <w:b/>
        </w:rPr>
        <w:t>Aktivnosti občine Krško na področju KS v letu 2019</w:t>
      </w:r>
    </w:p>
    <w:p w:rsidR="004B18F2" w:rsidRPr="005033D3" w:rsidRDefault="004B18F2" w:rsidP="004B18F2">
      <w:pPr>
        <w:spacing w:after="0"/>
        <w:jc w:val="both"/>
        <w:rPr>
          <w:rFonts w:ascii="Arial" w:hAnsi="Arial" w:cs="Arial"/>
        </w:rPr>
      </w:pPr>
    </w:p>
    <w:p w:rsidR="004B18F2" w:rsidRDefault="004B18F2" w:rsidP="004B18F2">
      <w:pPr>
        <w:jc w:val="both"/>
        <w:rPr>
          <w:rFonts w:ascii="Arial" w:hAnsi="Arial" w:cs="Arial"/>
        </w:rPr>
      </w:pPr>
      <w:r>
        <w:rPr>
          <w:rFonts w:ascii="Arial" w:hAnsi="Arial" w:cs="Arial"/>
        </w:rPr>
        <w:t>Občina Krško načrtuje v letu 2019, na področju naše krajevne skupnosti, naslednje aktivnosti, in sicer:</w:t>
      </w:r>
    </w:p>
    <w:p w:rsidR="004B18F2" w:rsidRDefault="004B18F2" w:rsidP="004B18F2">
      <w:pPr>
        <w:numPr>
          <w:ilvl w:val="0"/>
          <w:numId w:val="14"/>
        </w:numPr>
        <w:spacing w:after="0" w:line="240" w:lineRule="auto"/>
        <w:jc w:val="both"/>
        <w:rPr>
          <w:rFonts w:ascii="Arial" w:hAnsi="Arial" w:cs="Arial"/>
        </w:rPr>
      </w:pPr>
      <w:r>
        <w:rPr>
          <w:rFonts w:ascii="Arial" w:hAnsi="Arial" w:cs="Arial"/>
        </w:rPr>
        <w:t>Prenova vozišča in podzemne infrastrukture v ulici A. Salmičeve – II. Faza</w:t>
      </w:r>
    </w:p>
    <w:p w:rsidR="004B18F2" w:rsidRDefault="004B18F2" w:rsidP="004B18F2">
      <w:pPr>
        <w:numPr>
          <w:ilvl w:val="0"/>
          <w:numId w:val="14"/>
        </w:numPr>
        <w:spacing w:after="0" w:line="240" w:lineRule="auto"/>
        <w:jc w:val="both"/>
        <w:rPr>
          <w:rFonts w:ascii="Arial" w:hAnsi="Arial" w:cs="Arial"/>
        </w:rPr>
      </w:pPr>
      <w:r>
        <w:rPr>
          <w:rFonts w:ascii="Arial" w:hAnsi="Arial" w:cs="Arial"/>
        </w:rPr>
        <w:t>Prenova vozišča in podzemne infrastrukture v Venišah – odcep Bizjak</w:t>
      </w:r>
    </w:p>
    <w:p w:rsidR="004B18F2" w:rsidRDefault="004B18F2" w:rsidP="004B18F2">
      <w:pPr>
        <w:numPr>
          <w:ilvl w:val="0"/>
          <w:numId w:val="14"/>
        </w:numPr>
        <w:spacing w:after="0" w:line="240" w:lineRule="auto"/>
        <w:jc w:val="both"/>
        <w:rPr>
          <w:rFonts w:ascii="Arial" w:hAnsi="Arial" w:cs="Arial"/>
        </w:rPr>
      </w:pPr>
      <w:r>
        <w:rPr>
          <w:rFonts w:ascii="Arial" w:hAnsi="Arial" w:cs="Arial"/>
        </w:rPr>
        <w:t>Preplastitev vozišča na relaciji Leskovec-Selce</w:t>
      </w:r>
    </w:p>
    <w:p w:rsidR="004B18F2" w:rsidRDefault="004B18F2" w:rsidP="004B18F2">
      <w:pPr>
        <w:numPr>
          <w:ilvl w:val="0"/>
          <w:numId w:val="14"/>
        </w:numPr>
        <w:spacing w:after="0" w:line="240" w:lineRule="auto"/>
        <w:jc w:val="both"/>
        <w:rPr>
          <w:rFonts w:ascii="Arial" w:hAnsi="Arial" w:cs="Arial"/>
        </w:rPr>
      </w:pPr>
      <w:r>
        <w:rPr>
          <w:rFonts w:ascii="Arial" w:hAnsi="Arial" w:cs="Arial"/>
        </w:rPr>
        <w:t>Preplastitev vozišča (1.000 m) od gradu Leskovec do Osredka (Loke)</w:t>
      </w:r>
    </w:p>
    <w:p w:rsidR="004B18F2" w:rsidRDefault="004B18F2" w:rsidP="004B18F2">
      <w:pPr>
        <w:numPr>
          <w:ilvl w:val="0"/>
          <w:numId w:val="14"/>
        </w:numPr>
        <w:spacing w:after="0" w:line="240" w:lineRule="auto"/>
        <w:jc w:val="both"/>
        <w:rPr>
          <w:rFonts w:ascii="Arial" w:hAnsi="Arial" w:cs="Arial"/>
        </w:rPr>
      </w:pPr>
      <w:r>
        <w:rPr>
          <w:rFonts w:ascii="Arial" w:hAnsi="Arial" w:cs="Arial"/>
        </w:rPr>
        <w:t xml:space="preserve">Ureditev </w:t>
      </w:r>
      <w:proofErr w:type="spellStart"/>
      <w:r>
        <w:rPr>
          <w:rFonts w:ascii="Arial" w:hAnsi="Arial" w:cs="Arial"/>
        </w:rPr>
        <w:t>parkinga</w:t>
      </w:r>
      <w:proofErr w:type="spellEnd"/>
      <w:r>
        <w:rPr>
          <w:rFonts w:ascii="Arial" w:hAnsi="Arial" w:cs="Arial"/>
        </w:rPr>
        <w:t xml:space="preserve"> pri prostorih krajevne skupnosti</w:t>
      </w:r>
    </w:p>
    <w:p w:rsidR="004B18F2" w:rsidRDefault="004B18F2" w:rsidP="004B18F2">
      <w:pPr>
        <w:numPr>
          <w:ilvl w:val="0"/>
          <w:numId w:val="14"/>
        </w:numPr>
        <w:spacing w:after="0" w:line="240" w:lineRule="auto"/>
        <w:jc w:val="both"/>
        <w:rPr>
          <w:rFonts w:ascii="Arial" w:hAnsi="Arial" w:cs="Arial"/>
        </w:rPr>
      </w:pPr>
      <w:r>
        <w:rPr>
          <w:rFonts w:ascii="Arial" w:hAnsi="Arial" w:cs="Arial"/>
        </w:rPr>
        <w:t>Kanalizacija II. Faza (</w:t>
      </w:r>
      <w:proofErr w:type="spellStart"/>
      <w:r>
        <w:rPr>
          <w:rFonts w:ascii="Arial" w:hAnsi="Arial" w:cs="Arial"/>
        </w:rPr>
        <w:t>prečrpavališče</w:t>
      </w:r>
      <w:proofErr w:type="spellEnd"/>
      <w:r>
        <w:rPr>
          <w:rFonts w:ascii="Arial" w:hAnsi="Arial" w:cs="Arial"/>
        </w:rPr>
        <w:t xml:space="preserve"> Blatni dol)</w:t>
      </w:r>
    </w:p>
    <w:p w:rsidR="004B18F2" w:rsidRDefault="004B18F2" w:rsidP="004B18F2">
      <w:pPr>
        <w:numPr>
          <w:ilvl w:val="0"/>
          <w:numId w:val="14"/>
        </w:numPr>
        <w:spacing w:after="0" w:line="240" w:lineRule="auto"/>
        <w:jc w:val="both"/>
        <w:rPr>
          <w:rFonts w:ascii="Arial" w:hAnsi="Arial" w:cs="Arial"/>
        </w:rPr>
      </w:pPr>
      <w:r>
        <w:rPr>
          <w:rFonts w:ascii="Arial" w:hAnsi="Arial" w:cs="Arial"/>
        </w:rPr>
        <w:t>Širokopasovna povezava v ulici A. Salmičeve</w:t>
      </w:r>
    </w:p>
    <w:p w:rsidR="004B18F2" w:rsidRDefault="004B18F2" w:rsidP="004B18F2">
      <w:pPr>
        <w:jc w:val="both"/>
        <w:rPr>
          <w:rFonts w:ascii="Arial" w:hAnsi="Arial" w:cs="Arial"/>
        </w:rPr>
      </w:pPr>
    </w:p>
    <w:p w:rsidR="004B18F2" w:rsidRDefault="004B18F2" w:rsidP="004B18F2">
      <w:pPr>
        <w:jc w:val="both"/>
        <w:rPr>
          <w:rFonts w:ascii="Arial" w:hAnsi="Arial" w:cs="Arial"/>
        </w:rPr>
      </w:pPr>
      <w:r>
        <w:rPr>
          <w:rFonts w:ascii="Arial" w:hAnsi="Arial" w:cs="Arial"/>
        </w:rPr>
        <w:t>V pripravi pa je izdelava projektne cestne povezave med ulico S. Žagarja z Grebenčevo in projekt označevanja ulic v naselju Leskovec, ki je še edino naselje v občini Krško z uličnim sistemom brez oznak.</w:t>
      </w:r>
    </w:p>
    <w:p w:rsidR="004B18F2" w:rsidRDefault="004B18F2" w:rsidP="004B18F2">
      <w:pPr>
        <w:jc w:val="both"/>
        <w:rPr>
          <w:rFonts w:ascii="Arial" w:hAnsi="Arial" w:cs="Arial"/>
        </w:rPr>
      </w:pPr>
      <w:r>
        <w:rPr>
          <w:rFonts w:ascii="Arial" w:hAnsi="Arial" w:cs="Arial"/>
        </w:rPr>
        <w:t>Na korespondenčni seji smo sprejemali in potrdili tudi nekatere druge prioritete, katere bomo poskušali kot amandmaje vnesti v občinski proračun 2019-2020. V večji meri pa je uspeh odvisen od volje občinskih svetnikov (občinske uprave) ali pa tudi od sprejemljivosti predloga z ozirom na prerazporeditve sredstev znotraj proračuna. Vsaj zanimivo je, za naš primer oziroma prostor, da so strokovne službe predlagale za izvedbo arheološkega najdišča Ajdovska jama in zgodbe iz Ajdovske jame znesek v višini 307.000 € in za večnamenski kulturni dom Kerinov grm 180.000 €…</w:t>
      </w:r>
    </w:p>
    <w:p w:rsidR="004B18F2" w:rsidRDefault="004B18F2" w:rsidP="004B18F2">
      <w:pPr>
        <w:spacing w:after="0"/>
        <w:jc w:val="both"/>
        <w:rPr>
          <w:rFonts w:ascii="Arial" w:hAnsi="Arial" w:cs="Arial"/>
          <w:b/>
        </w:rPr>
      </w:pPr>
    </w:p>
    <w:p w:rsidR="004B18F2" w:rsidRDefault="004B18F2" w:rsidP="004B18F2">
      <w:pPr>
        <w:spacing w:after="0"/>
        <w:jc w:val="both"/>
        <w:rPr>
          <w:rFonts w:ascii="Arial" w:hAnsi="Arial" w:cs="Arial"/>
          <w:b/>
        </w:rPr>
      </w:pPr>
    </w:p>
    <w:p w:rsidR="004B18F2" w:rsidRDefault="004B18F2" w:rsidP="004B18F2">
      <w:pPr>
        <w:spacing w:after="0"/>
        <w:jc w:val="both"/>
        <w:rPr>
          <w:rFonts w:ascii="Arial" w:hAnsi="Arial" w:cs="Arial"/>
          <w:b/>
        </w:rPr>
      </w:pPr>
    </w:p>
    <w:p w:rsidR="004B18F2" w:rsidRDefault="004B18F2" w:rsidP="004B18F2">
      <w:pPr>
        <w:spacing w:after="0"/>
        <w:jc w:val="both"/>
        <w:rPr>
          <w:rFonts w:ascii="Arial" w:hAnsi="Arial" w:cs="Arial"/>
          <w:b/>
        </w:rPr>
      </w:pPr>
    </w:p>
    <w:p w:rsidR="004B18F2" w:rsidRDefault="004B18F2" w:rsidP="004B18F2">
      <w:pPr>
        <w:spacing w:after="0"/>
        <w:jc w:val="both"/>
        <w:rPr>
          <w:rFonts w:ascii="Arial" w:hAnsi="Arial" w:cs="Arial"/>
          <w:b/>
        </w:rPr>
      </w:pPr>
    </w:p>
    <w:p w:rsidR="004B18F2" w:rsidRPr="005033D3" w:rsidRDefault="004B18F2" w:rsidP="004B18F2">
      <w:pPr>
        <w:spacing w:after="0"/>
        <w:jc w:val="both"/>
        <w:rPr>
          <w:rFonts w:ascii="Arial" w:hAnsi="Arial" w:cs="Arial"/>
          <w:b/>
        </w:rPr>
      </w:pPr>
      <w:r>
        <w:rPr>
          <w:rFonts w:ascii="Arial" w:hAnsi="Arial" w:cs="Arial"/>
          <w:b/>
        </w:rPr>
        <w:t>Ad. 10</w:t>
      </w:r>
    </w:p>
    <w:p w:rsidR="004B18F2" w:rsidRPr="005033D3" w:rsidRDefault="004B18F2" w:rsidP="004B18F2">
      <w:pPr>
        <w:spacing w:after="0"/>
        <w:jc w:val="both"/>
        <w:rPr>
          <w:rFonts w:ascii="Arial" w:hAnsi="Arial" w:cs="Arial"/>
          <w:b/>
        </w:rPr>
      </w:pPr>
      <w:r>
        <w:rPr>
          <w:rFonts w:ascii="Arial" w:hAnsi="Arial" w:cs="Arial"/>
          <w:b/>
        </w:rPr>
        <w:t>Pobude in predlogi in vprašanja</w:t>
      </w:r>
    </w:p>
    <w:p w:rsidR="004B18F2" w:rsidRPr="005033D3" w:rsidRDefault="004B18F2" w:rsidP="004B18F2">
      <w:pPr>
        <w:spacing w:after="0"/>
        <w:jc w:val="both"/>
        <w:rPr>
          <w:rFonts w:ascii="Arial" w:hAnsi="Arial" w:cs="Arial"/>
        </w:rPr>
      </w:pPr>
    </w:p>
    <w:p w:rsidR="004B18F2" w:rsidRDefault="004B18F2" w:rsidP="004B18F2">
      <w:pPr>
        <w:jc w:val="both"/>
        <w:rPr>
          <w:rFonts w:ascii="Arial" w:hAnsi="Arial" w:cs="Arial"/>
        </w:rPr>
      </w:pPr>
      <w:r>
        <w:rPr>
          <w:rFonts w:ascii="Arial" w:hAnsi="Arial" w:cs="Arial"/>
        </w:rPr>
        <w:t>S strani krajanov kakor tudi svetnikov so bile do sedaj predlagane naslednje pobude:</w:t>
      </w:r>
    </w:p>
    <w:p w:rsidR="004B18F2" w:rsidRDefault="004B18F2" w:rsidP="004B18F2">
      <w:pPr>
        <w:numPr>
          <w:ilvl w:val="0"/>
          <w:numId w:val="14"/>
        </w:numPr>
        <w:spacing w:after="0" w:line="240" w:lineRule="auto"/>
        <w:jc w:val="both"/>
        <w:rPr>
          <w:rFonts w:ascii="Arial" w:hAnsi="Arial" w:cs="Arial"/>
        </w:rPr>
      </w:pPr>
      <w:r>
        <w:rPr>
          <w:rFonts w:ascii="Arial" w:hAnsi="Arial" w:cs="Arial"/>
        </w:rPr>
        <w:t xml:space="preserve">Nakup makete gradu </w:t>
      </w:r>
      <w:proofErr w:type="spellStart"/>
      <w:r>
        <w:rPr>
          <w:rFonts w:ascii="Arial" w:hAnsi="Arial" w:cs="Arial"/>
        </w:rPr>
        <w:t>Šrajbarski</w:t>
      </w:r>
      <w:proofErr w:type="spellEnd"/>
      <w:r>
        <w:rPr>
          <w:rFonts w:ascii="Arial" w:hAnsi="Arial" w:cs="Arial"/>
        </w:rPr>
        <w:t xml:space="preserve"> </w:t>
      </w:r>
      <w:proofErr w:type="spellStart"/>
      <w:r>
        <w:rPr>
          <w:rFonts w:ascii="Arial" w:hAnsi="Arial" w:cs="Arial"/>
        </w:rPr>
        <w:t>turn</w:t>
      </w:r>
      <w:proofErr w:type="spellEnd"/>
    </w:p>
    <w:p w:rsidR="004B18F2" w:rsidRDefault="004B18F2" w:rsidP="004B18F2">
      <w:pPr>
        <w:numPr>
          <w:ilvl w:val="0"/>
          <w:numId w:val="14"/>
        </w:numPr>
        <w:spacing w:after="0" w:line="240" w:lineRule="auto"/>
        <w:jc w:val="both"/>
        <w:rPr>
          <w:rFonts w:ascii="Arial" w:hAnsi="Arial" w:cs="Arial"/>
        </w:rPr>
      </w:pPr>
      <w:r>
        <w:rPr>
          <w:rFonts w:ascii="Arial" w:hAnsi="Arial" w:cs="Arial"/>
        </w:rPr>
        <w:t>Nakup zemljišča (občina Krško) za potrebe izgradnje igrišča v Selcah</w:t>
      </w:r>
    </w:p>
    <w:p w:rsidR="004B18F2" w:rsidRDefault="004B18F2" w:rsidP="004B18F2">
      <w:pPr>
        <w:numPr>
          <w:ilvl w:val="0"/>
          <w:numId w:val="14"/>
        </w:numPr>
        <w:spacing w:after="0" w:line="240" w:lineRule="auto"/>
        <w:jc w:val="both"/>
        <w:rPr>
          <w:rFonts w:ascii="Arial" w:hAnsi="Arial" w:cs="Arial"/>
        </w:rPr>
      </w:pPr>
      <w:r>
        <w:rPr>
          <w:rFonts w:ascii="Arial" w:hAnsi="Arial" w:cs="Arial"/>
        </w:rPr>
        <w:t>Kategorizacija ceste (sedaj javno dobro) v Libelju</w:t>
      </w:r>
    </w:p>
    <w:p w:rsidR="004B18F2" w:rsidRDefault="004B18F2" w:rsidP="004B18F2">
      <w:pPr>
        <w:numPr>
          <w:ilvl w:val="0"/>
          <w:numId w:val="14"/>
        </w:numPr>
        <w:spacing w:after="0" w:line="240" w:lineRule="auto"/>
        <w:jc w:val="both"/>
        <w:rPr>
          <w:rFonts w:ascii="Arial" w:hAnsi="Arial" w:cs="Arial"/>
        </w:rPr>
      </w:pPr>
      <w:r>
        <w:rPr>
          <w:rFonts w:ascii="Arial" w:hAnsi="Arial" w:cs="Arial"/>
        </w:rPr>
        <w:t>Organizacija izleta na polete v Planico</w:t>
      </w:r>
    </w:p>
    <w:p w:rsidR="004B18F2" w:rsidRDefault="004B18F2" w:rsidP="004B18F2">
      <w:pPr>
        <w:numPr>
          <w:ilvl w:val="0"/>
          <w:numId w:val="14"/>
        </w:numPr>
        <w:spacing w:after="0" w:line="240" w:lineRule="auto"/>
        <w:jc w:val="both"/>
        <w:rPr>
          <w:rFonts w:ascii="Arial" w:hAnsi="Arial" w:cs="Arial"/>
        </w:rPr>
      </w:pPr>
      <w:r>
        <w:rPr>
          <w:rFonts w:ascii="Arial" w:hAnsi="Arial" w:cs="Arial"/>
        </w:rPr>
        <w:t>Izgradnja letnega gledališča in prostora za druženje v Pašniku (tudi kot zaledje OŠ in vrtca Leskovec)</w:t>
      </w:r>
    </w:p>
    <w:p w:rsidR="004B18F2" w:rsidRPr="008B4D19" w:rsidRDefault="004B18F2" w:rsidP="004B18F2">
      <w:pPr>
        <w:numPr>
          <w:ilvl w:val="0"/>
          <w:numId w:val="14"/>
        </w:numPr>
        <w:spacing w:after="0" w:line="240" w:lineRule="auto"/>
        <w:jc w:val="both"/>
        <w:rPr>
          <w:rFonts w:ascii="Arial" w:hAnsi="Arial" w:cs="Arial"/>
        </w:rPr>
      </w:pPr>
      <w:proofErr w:type="spellStart"/>
      <w:r>
        <w:rPr>
          <w:rFonts w:ascii="Arial" w:hAnsi="Arial" w:cs="Arial"/>
        </w:rPr>
        <w:t>Varujmovodo</w:t>
      </w:r>
      <w:proofErr w:type="spellEnd"/>
      <w:r>
        <w:rPr>
          <w:rFonts w:ascii="Arial" w:hAnsi="Arial" w:cs="Arial"/>
        </w:rPr>
        <w:t xml:space="preserve">: občina pripravlja projekt v smislu izboljšanja stanja kvalitete pitne vode in izboljšanja stanja na vodnih zajetjih, ki sedaj niso primerni za uporabo. Predlog je, da se krajevna skupnost aktivno vključi. </w:t>
      </w:r>
    </w:p>
    <w:p w:rsidR="004B18F2" w:rsidRDefault="004B18F2" w:rsidP="009864D7">
      <w:pPr>
        <w:jc w:val="both"/>
        <w:rPr>
          <w:rFonts w:ascii="Arial" w:hAnsi="Arial" w:cs="Arial"/>
        </w:rPr>
      </w:pPr>
    </w:p>
    <w:p w:rsidR="007347EA" w:rsidRPr="00EC58FB" w:rsidRDefault="007347EA" w:rsidP="00EC58FB">
      <w:pPr>
        <w:spacing w:after="0"/>
        <w:ind w:left="36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Predsednik se je zahvalil svetnikom za sodelovanje ter končal sejo.</w:t>
      </w:r>
    </w:p>
    <w:p w:rsidR="006A3DC6" w:rsidRPr="005033D3" w:rsidRDefault="006A3DC6" w:rsidP="00130F3A">
      <w:pPr>
        <w:spacing w:after="0"/>
        <w:jc w:val="both"/>
        <w:rPr>
          <w:rFonts w:ascii="Arial" w:hAnsi="Arial" w:cs="Arial"/>
        </w:rPr>
      </w:pPr>
    </w:p>
    <w:p w:rsidR="00EC097A" w:rsidRPr="005033D3" w:rsidRDefault="00EC097A" w:rsidP="00130F3A">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Seja je bila ko</w:t>
      </w:r>
      <w:r w:rsidR="00FD5BE6">
        <w:rPr>
          <w:rFonts w:ascii="Arial" w:hAnsi="Arial" w:cs="Arial"/>
        </w:rPr>
        <w:t xml:space="preserve">nčana ob </w:t>
      </w:r>
      <w:r w:rsidR="002C0366">
        <w:rPr>
          <w:rFonts w:ascii="Arial" w:hAnsi="Arial" w:cs="Arial"/>
        </w:rPr>
        <w:t>20</w:t>
      </w:r>
      <w:r w:rsidR="00381A04">
        <w:rPr>
          <w:rFonts w:ascii="Arial" w:hAnsi="Arial" w:cs="Arial"/>
        </w:rPr>
        <w:t>.</w:t>
      </w:r>
      <w:r w:rsidR="002C0366">
        <w:rPr>
          <w:rFonts w:ascii="Arial" w:hAnsi="Arial" w:cs="Arial"/>
        </w:rPr>
        <w:t>15</w:t>
      </w:r>
      <w:r w:rsidRPr="005033D3">
        <w:rPr>
          <w:rFonts w:ascii="Arial" w:hAnsi="Arial" w:cs="Arial"/>
        </w:rPr>
        <w:t xml:space="preserve"> uri</w:t>
      </w:r>
      <w:r w:rsidR="005E4293" w:rsidRPr="005033D3">
        <w:rPr>
          <w:rFonts w:ascii="Arial" w:hAnsi="Arial" w:cs="Arial"/>
        </w:rPr>
        <w:t>.</w:t>
      </w:r>
    </w:p>
    <w:p w:rsidR="006A3DC6" w:rsidRPr="005033D3" w:rsidRDefault="006A3DC6" w:rsidP="00130F3A">
      <w:pPr>
        <w:spacing w:after="0"/>
        <w:jc w:val="both"/>
        <w:rPr>
          <w:rFonts w:ascii="Arial" w:hAnsi="Arial" w:cs="Arial"/>
        </w:rPr>
      </w:pPr>
    </w:p>
    <w:p w:rsidR="00EC097A" w:rsidRPr="005033D3" w:rsidRDefault="00EC097A" w:rsidP="00130F3A">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Zapisala:</w:t>
      </w:r>
    </w:p>
    <w:p w:rsidR="00EC097A" w:rsidRPr="005033D3" w:rsidRDefault="00EC097A" w:rsidP="00130F3A">
      <w:pPr>
        <w:spacing w:after="0"/>
        <w:jc w:val="both"/>
        <w:rPr>
          <w:rFonts w:ascii="Arial" w:hAnsi="Arial" w:cs="Arial"/>
        </w:rPr>
      </w:pPr>
      <w:r w:rsidRPr="005033D3">
        <w:rPr>
          <w:rFonts w:ascii="Arial" w:hAnsi="Arial" w:cs="Arial"/>
        </w:rPr>
        <w:t>Aleksandra Brodnik</w:t>
      </w:r>
    </w:p>
    <w:p w:rsidR="00EC097A" w:rsidRPr="005033D3" w:rsidRDefault="00EC097A" w:rsidP="00130F3A">
      <w:pPr>
        <w:spacing w:after="0"/>
        <w:jc w:val="both"/>
        <w:rPr>
          <w:rFonts w:ascii="Arial" w:hAnsi="Arial" w:cs="Arial"/>
        </w:rPr>
      </w:pPr>
      <w:r w:rsidRPr="005033D3">
        <w:rPr>
          <w:rFonts w:ascii="Arial" w:hAnsi="Arial" w:cs="Arial"/>
        </w:rPr>
        <w:t>Strokovna sodelavka VII/1 za KS</w:t>
      </w:r>
      <w:r w:rsidR="006A3DC6" w:rsidRPr="005033D3">
        <w:rPr>
          <w:rFonts w:ascii="Arial" w:hAnsi="Arial" w:cs="Arial"/>
        </w:rPr>
        <w:tab/>
      </w:r>
      <w:r w:rsidR="006A3DC6" w:rsidRPr="005033D3">
        <w:rPr>
          <w:rFonts w:ascii="Arial" w:hAnsi="Arial" w:cs="Arial"/>
        </w:rPr>
        <w:tab/>
      </w:r>
      <w:r w:rsidR="006A3DC6" w:rsidRPr="005033D3">
        <w:rPr>
          <w:rFonts w:ascii="Arial" w:hAnsi="Arial" w:cs="Arial"/>
        </w:rPr>
        <w:tab/>
      </w:r>
      <w:r w:rsidR="006A3DC6" w:rsidRPr="005033D3">
        <w:rPr>
          <w:rFonts w:ascii="Arial" w:hAnsi="Arial" w:cs="Arial"/>
        </w:rPr>
        <w:tab/>
      </w:r>
    </w:p>
    <w:p w:rsidR="009356ED" w:rsidRPr="005033D3" w:rsidRDefault="009356ED" w:rsidP="00130F3A">
      <w:pPr>
        <w:spacing w:after="0"/>
        <w:jc w:val="both"/>
        <w:rPr>
          <w:rFonts w:ascii="Arial" w:hAnsi="Arial" w:cs="Arial"/>
        </w:rPr>
      </w:pPr>
    </w:p>
    <w:p w:rsidR="006A3DC6" w:rsidRPr="005033D3" w:rsidRDefault="006A3DC6" w:rsidP="00130F3A">
      <w:pPr>
        <w:spacing w:after="0"/>
        <w:jc w:val="both"/>
        <w:rPr>
          <w:rFonts w:ascii="Arial" w:hAnsi="Arial" w:cs="Arial"/>
        </w:rPr>
      </w:pPr>
      <w:r w:rsidRPr="005033D3">
        <w:rPr>
          <w:rFonts w:ascii="Arial" w:hAnsi="Arial" w:cs="Arial"/>
        </w:rPr>
        <w:tab/>
      </w:r>
    </w:p>
    <w:p w:rsidR="006A3DC6" w:rsidRPr="005033D3" w:rsidRDefault="006A3DC6" w:rsidP="009356ED">
      <w:pPr>
        <w:spacing w:after="0"/>
        <w:jc w:val="right"/>
        <w:rPr>
          <w:rFonts w:ascii="Arial" w:hAnsi="Arial" w:cs="Arial"/>
        </w:rPr>
      </w:pPr>
      <w:r w:rsidRPr="005033D3">
        <w:rPr>
          <w:rFonts w:ascii="Arial" w:hAnsi="Arial" w:cs="Arial"/>
        </w:rPr>
        <w:t>Predsednik sveta KS Leskovec pri Krškem</w:t>
      </w:r>
    </w:p>
    <w:p w:rsidR="006A3DC6" w:rsidRPr="005033D3" w:rsidRDefault="00381A04" w:rsidP="00381A04">
      <w:pPr>
        <w:spacing w:after="0"/>
        <w:jc w:val="right"/>
        <w:rPr>
          <w:rFonts w:ascii="Arial" w:hAnsi="Arial" w:cs="Arial"/>
        </w:rPr>
      </w:pPr>
      <w:proofErr w:type="spellStart"/>
      <w:r>
        <w:rPr>
          <w:rFonts w:ascii="Arial" w:hAnsi="Arial" w:cs="Arial"/>
        </w:rPr>
        <w:t>Olovec</w:t>
      </w:r>
      <w:proofErr w:type="spellEnd"/>
      <w:r>
        <w:rPr>
          <w:rFonts w:ascii="Arial" w:hAnsi="Arial" w:cs="Arial"/>
        </w:rPr>
        <w:t xml:space="preserve"> Jože</w:t>
      </w:r>
    </w:p>
    <w:p w:rsidR="000073A3" w:rsidRPr="005033D3" w:rsidRDefault="000073A3" w:rsidP="00130F3A">
      <w:pPr>
        <w:spacing w:after="0"/>
        <w:jc w:val="both"/>
        <w:rPr>
          <w:rFonts w:ascii="Arial" w:hAnsi="Arial" w:cs="Arial"/>
        </w:rPr>
      </w:pPr>
    </w:p>
    <w:p w:rsidR="002C0366" w:rsidRDefault="002C0366" w:rsidP="00381A04">
      <w:pPr>
        <w:spacing w:after="0"/>
        <w:jc w:val="both"/>
        <w:rPr>
          <w:rFonts w:ascii="Arial" w:hAnsi="Arial" w:cs="Arial"/>
        </w:rPr>
      </w:pPr>
    </w:p>
    <w:p w:rsidR="002C0366" w:rsidRDefault="002C0366" w:rsidP="00381A04">
      <w:pPr>
        <w:spacing w:after="0"/>
        <w:jc w:val="both"/>
        <w:rPr>
          <w:rFonts w:ascii="Arial" w:hAnsi="Arial" w:cs="Arial"/>
        </w:rPr>
      </w:pPr>
    </w:p>
    <w:p w:rsidR="002C0366" w:rsidRDefault="002C0366" w:rsidP="00381A04">
      <w:pPr>
        <w:spacing w:after="0"/>
        <w:jc w:val="both"/>
        <w:rPr>
          <w:rFonts w:ascii="Arial" w:hAnsi="Arial" w:cs="Arial"/>
        </w:rPr>
      </w:pPr>
    </w:p>
    <w:p w:rsidR="002C0366" w:rsidRDefault="002C0366" w:rsidP="00381A04">
      <w:pPr>
        <w:spacing w:after="0"/>
        <w:jc w:val="both"/>
        <w:rPr>
          <w:rFonts w:ascii="Arial" w:hAnsi="Arial" w:cs="Arial"/>
        </w:rPr>
      </w:pPr>
    </w:p>
    <w:p w:rsidR="002C0366" w:rsidRDefault="002C0366" w:rsidP="00381A04">
      <w:pPr>
        <w:spacing w:after="0"/>
        <w:jc w:val="both"/>
        <w:rPr>
          <w:rFonts w:ascii="Arial" w:hAnsi="Arial" w:cs="Arial"/>
        </w:rPr>
      </w:pPr>
    </w:p>
    <w:p w:rsidR="002C0366" w:rsidRDefault="002C0366" w:rsidP="00381A04">
      <w:pPr>
        <w:spacing w:after="0"/>
        <w:jc w:val="both"/>
        <w:rPr>
          <w:rFonts w:ascii="Arial" w:hAnsi="Arial" w:cs="Arial"/>
        </w:rPr>
      </w:pPr>
    </w:p>
    <w:p w:rsidR="002C0366" w:rsidRDefault="002C0366" w:rsidP="00381A04">
      <w:pPr>
        <w:spacing w:after="0"/>
        <w:jc w:val="both"/>
        <w:rPr>
          <w:rFonts w:ascii="Arial" w:hAnsi="Arial" w:cs="Arial"/>
        </w:rPr>
      </w:pPr>
    </w:p>
    <w:p w:rsidR="002C0366" w:rsidRDefault="002C0366" w:rsidP="00381A04">
      <w:pPr>
        <w:spacing w:after="0"/>
        <w:jc w:val="both"/>
        <w:rPr>
          <w:rFonts w:ascii="Arial" w:hAnsi="Arial" w:cs="Arial"/>
        </w:rPr>
      </w:pPr>
    </w:p>
    <w:p w:rsidR="002C0366" w:rsidRDefault="002C0366" w:rsidP="00381A04">
      <w:pPr>
        <w:spacing w:after="0"/>
        <w:jc w:val="both"/>
        <w:rPr>
          <w:rFonts w:ascii="Arial" w:hAnsi="Arial" w:cs="Arial"/>
        </w:rPr>
      </w:pPr>
    </w:p>
    <w:p w:rsidR="002C0366" w:rsidRDefault="002C0366" w:rsidP="00381A04">
      <w:pPr>
        <w:spacing w:after="0"/>
        <w:jc w:val="both"/>
        <w:rPr>
          <w:rFonts w:ascii="Arial" w:hAnsi="Arial" w:cs="Arial"/>
        </w:rPr>
      </w:pPr>
    </w:p>
    <w:p w:rsidR="00FE7DF3" w:rsidRPr="005033D3" w:rsidRDefault="006A3DC6" w:rsidP="00381A04">
      <w:pPr>
        <w:spacing w:after="0"/>
        <w:jc w:val="both"/>
        <w:rPr>
          <w:rFonts w:ascii="Arial" w:hAnsi="Arial" w:cs="Arial"/>
        </w:rPr>
      </w:pPr>
      <w:r w:rsidRPr="005033D3">
        <w:rPr>
          <w:rFonts w:ascii="Arial" w:hAnsi="Arial" w:cs="Arial"/>
        </w:rPr>
        <w:t xml:space="preserve">Leskovec pri Krškem, </w:t>
      </w:r>
      <w:r w:rsidR="004B18F2">
        <w:rPr>
          <w:rFonts w:ascii="Arial" w:hAnsi="Arial" w:cs="Arial"/>
        </w:rPr>
        <w:t>6. 2. 2019</w:t>
      </w:r>
      <w:bookmarkStart w:id="0" w:name="_GoBack"/>
      <w:bookmarkEnd w:id="0"/>
    </w:p>
    <w:sectPr w:rsidR="00FE7DF3" w:rsidRPr="005033D3" w:rsidSect="002225FB">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B8F"/>
    <w:multiLevelType w:val="hybridMultilevel"/>
    <w:tmpl w:val="AEE0449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5111127"/>
    <w:multiLevelType w:val="hybridMultilevel"/>
    <w:tmpl w:val="900458D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B3F2972"/>
    <w:multiLevelType w:val="hybridMultilevel"/>
    <w:tmpl w:val="68F29DA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6CE04E0"/>
    <w:multiLevelType w:val="hybridMultilevel"/>
    <w:tmpl w:val="EC809624"/>
    <w:lvl w:ilvl="0" w:tplc="65FE3F7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23735"/>
    <w:multiLevelType w:val="hybridMultilevel"/>
    <w:tmpl w:val="60D09EDE"/>
    <w:lvl w:ilvl="0" w:tplc="1C16C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746678"/>
    <w:multiLevelType w:val="hybridMultilevel"/>
    <w:tmpl w:val="BDCCC3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93B1176"/>
    <w:multiLevelType w:val="hybridMultilevel"/>
    <w:tmpl w:val="1940046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C2F6E50"/>
    <w:multiLevelType w:val="hybridMultilevel"/>
    <w:tmpl w:val="DA046FA2"/>
    <w:lvl w:ilvl="0" w:tplc="071C010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422A20"/>
    <w:multiLevelType w:val="hybridMultilevel"/>
    <w:tmpl w:val="90385B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280C0907"/>
    <w:multiLevelType w:val="hybridMultilevel"/>
    <w:tmpl w:val="F4A62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1A64BA"/>
    <w:multiLevelType w:val="hybridMultilevel"/>
    <w:tmpl w:val="F014E3C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4712E3D"/>
    <w:multiLevelType w:val="hybridMultilevel"/>
    <w:tmpl w:val="4BC8A05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5BF510B8"/>
    <w:multiLevelType w:val="hybridMultilevel"/>
    <w:tmpl w:val="3CF047E8"/>
    <w:lvl w:ilvl="0" w:tplc="3EAEE8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2D11CF"/>
    <w:multiLevelType w:val="hybridMultilevel"/>
    <w:tmpl w:val="B6B825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6"/>
  </w:num>
  <w:num w:numId="4">
    <w:abstractNumId w:val="5"/>
  </w:num>
  <w:num w:numId="5">
    <w:abstractNumId w:val="10"/>
  </w:num>
  <w:num w:numId="6">
    <w:abstractNumId w:val="11"/>
  </w:num>
  <w:num w:numId="7">
    <w:abstractNumId w:val="1"/>
  </w:num>
  <w:num w:numId="8">
    <w:abstractNumId w:val="2"/>
  </w:num>
  <w:num w:numId="9">
    <w:abstractNumId w:val="13"/>
  </w:num>
  <w:num w:numId="10">
    <w:abstractNumId w:val="0"/>
  </w:num>
  <w:num w:numId="11">
    <w:abstractNumId w:val="8"/>
  </w:num>
  <w:num w:numId="12">
    <w:abstractNumId w:val="12"/>
  </w:num>
  <w:num w:numId="13">
    <w:abstractNumId w:val="7"/>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F7"/>
    <w:rsid w:val="000073A3"/>
    <w:rsid w:val="000A6916"/>
    <w:rsid w:val="000C3BD7"/>
    <w:rsid w:val="000F6653"/>
    <w:rsid w:val="00130F3A"/>
    <w:rsid w:val="001650BC"/>
    <w:rsid w:val="00191D3E"/>
    <w:rsid w:val="001B3AF5"/>
    <w:rsid w:val="001C5B84"/>
    <w:rsid w:val="002225FB"/>
    <w:rsid w:val="0025051F"/>
    <w:rsid w:val="00261EED"/>
    <w:rsid w:val="002A4778"/>
    <w:rsid w:val="002C0366"/>
    <w:rsid w:val="0033030F"/>
    <w:rsid w:val="00381A04"/>
    <w:rsid w:val="003F409D"/>
    <w:rsid w:val="004341E0"/>
    <w:rsid w:val="00470AAD"/>
    <w:rsid w:val="004904EE"/>
    <w:rsid w:val="004B18F2"/>
    <w:rsid w:val="004D6E08"/>
    <w:rsid w:val="004E1675"/>
    <w:rsid w:val="004F3BFA"/>
    <w:rsid w:val="004F5AC2"/>
    <w:rsid w:val="004F5CA9"/>
    <w:rsid w:val="005033D3"/>
    <w:rsid w:val="00540996"/>
    <w:rsid w:val="005E4293"/>
    <w:rsid w:val="00622608"/>
    <w:rsid w:val="00677F63"/>
    <w:rsid w:val="006A0E68"/>
    <w:rsid w:val="006A3DC6"/>
    <w:rsid w:val="007347EA"/>
    <w:rsid w:val="00766A36"/>
    <w:rsid w:val="007C04E4"/>
    <w:rsid w:val="008A2875"/>
    <w:rsid w:val="008E3EC1"/>
    <w:rsid w:val="00903D79"/>
    <w:rsid w:val="009356ED"/>
    <w:rsid w:val="00957767"/>
    <w:rsid w:val="00974CFD"/>
    <w:rsid w:val="009864D7"/>
    <w:rsid w:val="009A2824"/>
    <w:rsid w:val="00B035AA"/>
    <w:rsid w:val="00B54720"/>
    <w:rsid w:val="00B62BFD"/>
    <w:rsid w:val="00B73001"/>
    <w:rsid w:val="00BB12B3"/>
    <w:rsid w:val="00BC27A5"/>
    <w:rsid w:val="00BC5AC3"/>
    <w:rsid w:val="00C1408E"/>
    <w:rsid w:val="00C40127"/>
    <w:rsid w:val="00C60A8B"/>
    <w:rsid w:val="00C60BF7"/>
    <w:rsid w:val="00CB5AFF"/>
    <w:rsid w:val="00D51870"/>
    <w:rsid w:val="00DE4E9D"/>
    <w:rsid w:val="00E76332"/>
    <w:rsid w:val="00EC097A"/>
    <w:rsid w:val="00EC0A7B"/>
    <w:rsid w:val="00EC32BC"/>
    <w:rsid w:val="00EC58FB"/>
    <w:rsid w:val="00F00E63"/>
    <w:rsid w:val="00FD5BE6"/>
    <w:rsid w:val="00FE7DF3"/>
    <w:rsid w:val="00FF2B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8EE5"/>
  <w15:docId w15:val="{EC099B8A-DDAF-42DE-96A6-578093B2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4341E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paragraph" w:styleId="Naslov2">
    <w:name w:val="heading 2"/>
    <w:basedOn w:val="Navaden"/>
    <w:next w:val="Navaden"/>
    <w:link w:val="Naslov2Znak"/>
    <w:qFormat/>
    <w:rsid w:val="004341E0"/>
    <w:pPr>
      <w:keepNext/>
      <w:spacing w:after="0" w:line="240" w:lineRule="auto"/>
      <w:jc w:val="center"/>
      <w:outlineLvl w:val="1"/>
    </w:pPr>
    <w:rPr>
      <w:rFonts w:ascii="Times New Roman" w:eastAsia="Times New Roman" w:hAnsi="Times New Roman" w:cs="Times New Roman"/>
      <w:b/>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0BF7"/>
    <w:pPr>
      <w:ind w:left="720"/>
      <w:contextualSpacing/>
    </w:pPr>
  </w:style>
  <w:style w:type="paragraph" w:styleId="Telobesedila">
    <w:name w:val="Body Text"/>
    <w:basedOn w:val="Navaden"/>
    <w:link w:val="TelobesedilaZnak"/>
    <w:rsid w:val="00CB5AFF"/>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CB5AFF"/>
    <w:rPr>
      <w:rFonts w:ascii="Times New Roman" w:eastAsia="Times New Roman" w:hAnsi="Times New Roman" w:cs="Times New Roman"/>
      <w:sz w:val="24"/>
      <w:szCs w:val="20"/>
      <w:lang w:val="x-none" w:eastAsia="x-none"/>
    </w:rPr>
  </w:style>
  <w:style w:type="paragraph" w:styleId="Brezrazmikov">
    <w:name w:val="No Spacing"/>
    <w:uiPriority w:val="1"/>
    <w:qFormat/>
    <w:rsid w:val="00540996"/>
    <w:pPr>
      <w:spacing w:after="0" w:line="240" w:lineRule="auto"/>
    </w:pPr>
  </w:style>
  <w:style w:type="character" w:customStyle="1" w:styleId="Naslov1Znak">
    <w:name w:val="Naslov 1 Znak"/>
    <w:basedOn w:val="Privzetapisavaodstavka"/>
    <w:link w:val="Naslov1"/>
    <w:uiPriority w:val="9"/>
    <w:rsid w:val="004341E0"/>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rsid w:val="004341E0"/>
    <w:rPr>
      <w:rFonts w:ascii="Times New Roman" w:eastAsia="Times New Roman" w:hAnsi="Times New Roman" w:cs="Times New Roman"/>
      <w:b/>
      <w:sz w:val="32"/>
      <w:szCs w:val="20"/>
      <w:lang w:eastAsia="sl-SI"/>
    </w:rPr>
  </w:style>
  <w:style w:type="paragraph" w:styleId="Noga">
    <w:name w:val="footer"/>
    <w:basedOn w:val="Navaden"/>
    <w:link w:val="NogaZnak"/>
    <w:uiPriority w:val="99"/>
    <w:rsid w:val="004341E0"/>
    <w:pPr>
      <w:tabs>
        <w:tab w:val="center" w:pos="4536"/>
        <w:tab w:val="right" w:pos="9072"/>
      </w:tabs>
      <w:spacing w:after="0" w:line="240" w:lineRule="auto"/>
      <w:jc w:val="both"/>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4341E0"/>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10310</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Sandra Brodnik</cp:lastModifiedBy>
  <cp:revision>2</cp:revision>
  <dcterms:created xsi:type="dcterms:W3CDTF">2019-02-07T08:44:00Z</dcterms:created>
  <dcterms:modified xsi:type="dcterms:W3CDTF">2019-02-07T08:44:00Z</dcterms:modified>
</cp:coreProperties>
</file>